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58" w:rsidRPr="00A764F8" w:rsidRDefault="00462875" w:rsidP="00462875">
      <w:pPr>
        <w:jc w:val="right"/>
        <w:rPr>
          <w:rFonts w:asciiTheme="majorBidi" w:hAnsiTheme="majorBidi" w:cstheme="majorBidi" w:hint="cs"/>
          <w:color w:val="555555"/>
          <w:sz w:val="28"/>
          <w:szCs w:val="28"/>
          <w:shd w:val="clear" w:color="auto" w:fill="FFFFFF"/>
          <w:rtl/>
        </w:rPr>
      </w:pPr>
      <w:r w:rsidRPr="00FF3223">
        <w:rPr>
          <w:rFonts w:ascii="Tahoma" w:hAnsi="Tahoma" w:cs="Tahoma"/>
          <w:b/>
          <w:bCs/>
          <w:color w:val="808000"/>
          <w:sz w:val="32"/>
          <w:szCs w:val="32"/>
          <w:u w:val="single"/>
          <w:shd w:val="clear" w:color="auto" w:fill="FFFFFF"/>
          <w:rtl/>
        </w:rPr>
        <w:t>تعريف البحث ال</w:t>
      </w:r>
      <w:r>
        <w:rPr>
          <w:rFonts w:ascii="Tahoma" w:hAnsi="Tahoma" w:cs="Tahoma" w:hint="cs"/>
          <w:b/>
          <w:bCs/>
          <w:color w:val="808000"/>
          <w:sz w:val="32"/>
          <w:szCs w:val="32"/>
          <w:u w:val="single"/>
          <w:shd w:val="clear" w:color="auto" w:fill="FFFFFF"/>
          <w:rtl/>
        </w:rPr>
        <w:t>تدخلي</w:t>
      </w:r>
      <w:r>
        <w:rPr>
          <w:rStyle w:val="apple-converted-space"/>
          <w:rFonts w:ascii="Tahoma" w:hAnsi="Tahoma" w:cs="Tahoma"/>
          <w:b/>
          <w:bCs/>
          <w:color w:val="555555"/>
          <w:sz w:val="23"/>
          <w:szCs w:val="23"/>
          <w:shd w:val="clear" w:color="auto" w:fill="FFFFFF"/>
        </w:rPr>
        <w:t> </w:t>
      </w:r>
      <w:r w:rsidRPr="00A75A10">
        <w:rPr>
          <w:rFonts w:ascii="Tahoma" w:hAnsi="Tahoma" w:cs="Tahoma"/>
          <w:b/>
          <w:bCs/>
          <w:color w:val="555555"/>
          <w:sz w:val="28"/>
          <w:szCs w:val="28"/>
        </w:rPr>
        <w:br/>
      </w:r>
      <w:r w:rsidRPr="00A75A10">
        <w:rPr>
          <w:rFonts w:ascii="Tahoma" w:hAnsi="Tahoma" w:cs="Tahoma"/>
          <w:b/>
          <w:bCs/>
          <w:color w:val="555555"/>
          <w:sz w:val="28"/>
          <w:szCs w:val="28"/>
        </w:rPr>
        <w:br/>
      </w:r>
      <w:r w:rsidRPr="00A764F8">
        <w:rPr>
          <w:rFonts w:asciiTheme="majorBidi" w:hAnsiTheme="majorBidi" w:cstheme="majorBidi"/>
          <w:color w:val="555555"/>
          <w:sz w:val="28"/>
          <w:szCs w:val="28"/>
          <w:shd w:val="clear" w:color="auto" w:fill="FFFFFF"/>
          <w:rtl/>
        </w:rPr>
        <w:t>البحث</w:t>
      </w:r>
      <w:proofErr w:type="gramStart"/>
      <w:r w:rsidRPr="00A764F8">
        <w:rPr>
          <w:rFonts w:asciiTheme="majorBidi" w:hAnsiTheme="majorBidi" w:cstheme="majorBidi"/>
          <w:color w:val="555555"/>
          <w:sz w:val="28"/>
          <w:szCs w:val="28"/>
          <w:shd w:val="clear" w:color="auto" w:fill="FFFFFF"/>
          <w:rtl/>
        </w:rPr>
        <w:t xml:space="preserve"> التدخلي  هو نمط </w:t>
      </w:r>
      <w:proofErr w:type="gramEnd"/>
      <w:r w:rsidRPr="00A764F8">
        <w:rPr>
          <w:rFonts w:asciiTheme="majorBidi" w:hAnsiTheme="majorBidi" w:cstheme="majorBidi"/>
          <w:color w:val="555555"/>
          <w:sz w:val="28"/>
          <w:szCs w:val="28"/>
          <w:shd w:val="clear" w:color="auto" w:fill="FFFFFF"/>
          <w:rtl/>
        </w:rPr>
        <w:t xml:space="preserve">من البحوث يمكن المدرسين  وعموم التربويين الممارسين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من دراسة وفحص أدائهم ومواجهة المشكلات التي تعترض عملهم داخل الصفوف و المدارس وحلها</w:t>
      </w:r>
      <w:r w:rsidRPr="00A764F8">
        <w:rPr>
          <w:rFonts w:asciiTheme="majorBidi" w:hAnsiTheme="majorBidi" w:cstheme="majorBidi"/>
          <w:color w:val="555555"/>
          <w:sz w:val="28"/>
          <w:szCs w:val="28"/>
          <w:shd w:val="clear" w:color="auto" w:fill="FFFFFF"/>
        </w:rPr>
        <w:t>.</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إن البحث التدخلي  هو بحث عملي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تطبيقي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يكون فيه الباحث ممارسا أيضا (المدرس</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ويحاول استخدام البحث كطريقة للتأمل فيما يقوم </w:t>
      </w:r>
      <w:proofErr w:type="spellStart"/>
      <w:r w:rsidRPr="00A764F8">
        <w:rPr>
          <w:rFonts w:asciiTheme="majorBidi" w:hAnsiTheme="majorBidi" w:cstheme="majorBidi"/>
          <w:color w:val="555555"/>
          <w:sz w:val="28"/>
          <w:szCs w:val="28"/>
          <w:shd w:val="clear" w:color="auto" w:fill="FFFFFF"/>
          <w:rtl/>
        </w:rPr>
        <w:t>به</w:t>
      </w:r>
      <w:proofErr w:type="spellEnd"/>
      <w:r w:rsidRPr="00A764F8">
        <w:rPr>
          <w:rFonts w:asciiTheme="majorBidi" w:hAnsiTheme="majorBidi" w:cstheme="majorBidi"/>
          <w:color w:val="555555"/>
          <w:sz w:val="28"/>
          <w:szCs w:val="28"/>
          <w:shd w:val="clear" w:color="auto" w:fill="FFFFFF"/>
          <w:rtl/>
        </w:rPr>
        <w:t xml:space="preserve"> من أنشطة واتخاذ القرارات المناسبة بغية تحسين الأداء</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إن أهمية الممارسة التربوية للمدرسين  وجودتها تزداد حينما تستند إلى بيانات ناتجة عن ملاحظات منظمة وعن أساليب معروفة في جمع البيانات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كما تزداد كلما وظفوا الطرق و الأساليب المنتظمة في مشاهداتهم وملاحظاتهم وفي جمع وتنظيم البيانات</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إن البحث التدخلي عملية يقوم خلالها الممارسون بدراسة وتأمل ممارساتهم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لحل المشكلات الواقعية التي تواجههم في عملهم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بهدف </w:t>
      </w:r>
      <w:proofErr w:type="spellStart"/>
      <w:r w:rsidRPr="00A764F8">
        <w:rPr>
          <w:rFonts w:asciiTheme="majorBidi" w:hAnsiTheme="majorBidi" w:cstheme="majorBidi"/>
          <w:color w:val="555555"/>
          <w:sz w:val="28"/>
          <w:szCs w:val="28"/>
          <w:shd w:val="clear" w:color="auto" w:fill="FFFFFF"/>
          <w:rtl/>
        </w:rPr>
        <w:t>عقلنة</w:t>
      </w:r>
      <w:proofErr w:type="spellEnd"/>
      <w:r w:rsidRPr="00A764F8">
        <w:rPr>
          <w:rFonts w:asciiTheme="majorBidi" w:hAnsiTheme="majorBidi" w:cstheme="majorBidi"/>
          <w:color w:val="555555"/>
          <w:sz w:val="28"/>
          <w:szCs w:val="28"/>
          <w:shd w:val="clear" w:color="auto" w:fill="FFFFFF"/>
          <w:rtl/>
        </w:rPr>
        <w:t xml:space="preserve"> و تعديل  وتحسين ممارساتهم التربوية والاجتماعية وفهمهم لطبيعة العملية التعليمية والبيئة والظروف و المواقف التي تنتظم من خلالها</w:t>
      </w:r>
      <w:r w:rsidRPr="00A764F8">
        <w:rPr>
          <w:rFonts w:asciiTheme="majorBidi" w:hAnsiTheme="majorBidi" w:cstheme="majorBidi" w:hint="cs"/>
          <w:color w:val="555555"/>
          <w:sz w:val="28"/>
          <w:szCs w:val="28"/>
          <w:shd w:val="clear" w:color="auto" w:fill="FFFFFF"/>
          <w:rtl/>
        </w:rPr>
        <w:t xml:space="preserve"> </w:t>
      </w:r>
    </w:p>
    <w:p w:rsidR="00462875" w:rsidRPr="00A764F8" w:rsidRDefault="009034E9" w:rsidP="00462875">
      <w:pPr>
        <w:jc w:val="right"/>
        <w:rPr>
          <w:rFonts w:hint="cs"/>
          <w:sz w:val="28"/>
          <w:szCs w:val="28"/>
          <w:rtl/>
          <w:lang w:bidi="ar-MA"/>
        </w:rPr>
      </w:pPr>
      <w:r w:rsidRPr="00A764F8">
        <w:rPr>
          <w:rFonts w:hint="cs"/>
          <w:sz w:val="28"/>
          <w:szCs w:val="28"/>
          <w:rtl/>
          <w:lang w:bidi="ar-MA"/>
        </w:rPr>
        <w:t xml:space="preserve">ويسمى كذلك البحث الإجرائي </w:t>
      </w:r>
    </w:p>
    <w:p w:rsidR="00F1459A" w:rsidRPr="00A764F8" w:rsidRDefault="009034E9" w:rsidP="00A764F8">
      <w:pPr>
        <w:jc w:val="right"/>
        <w:rPr>
          <w:rFonts w:asciiTheme="majorBidi" w:hAnsiTheme="majorBidi" w:cstheme="majorBidi" w:hint="cs"/>
          <w:sz w:val="28"/>
          <w:szCs w:val="28"/>
          <w:rtl/>
          <w:lang w:bidi="ar-MA"/>
        </w:rPr>
      </w:pPr>
      <w:r w:rsidRPr="00A764F8">
        <w:rPr>
          <w:rFonts w:asciiTheme="majorBidi" w:hAnsiTheme="majorBidi" w:cstheme="majorBidi"/>
          <w:color w:val="555555"/>
          <w:sz w:val="28"/>
          <w:szCs w:val="28"/>
          <w:shd w:val="clear" w:color="auto" w:fill="FFFFFF"/>
          <w:rtl/>
        </w:rPr>
        <w:t>ولغويا فإن كلمة إجرائي نسبة إ</w:t>
      </w:r>
      <w:r w:rsidR="001B3644">
        <w:rPr>
          <w:rFonts w:asciiTheme="majorBidi" w:hAnsiTheme="majorBidi" w:cstheme="majorBidi"/>
          <w:color w:val="555555"/>
          <w:sz w:val="28"/>
          <w:szCs w:val="28"/>
          <w:shd w:val="clear" w:color="auto" w:fill="FFFFFF"/>
          <w:rtl/>
        </w:rPr>
        <w:t>لى الإجراءات التي سيتبعها الم</w:t>
      </w:r>
      <w:r w:rsidR="001B3644">
        <w:rPr>
          <w:rFonts w:asciiTheme="majorBidi" w:hAnsiTheme="majorBidi" w:cstheme="majorBidi" w:hint="cs"/>
          <w:color w:val="555555"/>
          <w:sz w:val="28"/>
          <w:szCs w:val="28"/>
          <w:shd w:val="clear" w:color="auto" w:fill="FFFFFF"/>
          <w:rtl/>
        </w:rPr>
        <w:t xml:space="preserve">درس </w:t>
      </w:r>
      <w:r w:rsidRPr="00A764F8">
        <w:rPr>
          <w:rFonts w:asciiTheme="majorBidi" w:hAnsiTheme="majorBidi" w:cstheme="majorBidi"/>
          <w:color w:val="555555"/>
          <w:sz w:val="28"/>
          <w:szCs w:val="28"/>
          <w:shd w:val="clear" w:color="auto" w:fill="FFFFFF"/>
          <w:rtl/>
        </w:rPr>
        <w:t xml:space="preserve"> -الباحث لدراسة المشكلة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لكن الأهم هي الإجراءات التي سيتخذها لحل المشكلة حلا مبدئيا ومؤقتا في البداية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قبل أن يخلص للحل </w:t>
      </w:r>
      <w:proofErr w:type="spellStart"/>
      <w:r w:rsidRPr="00A764F8">
        <w:rPr>
          <w:rFonts w:asciiTheme="majorBidi" w:hAnsiTheme="majorBidi" w:cstheme="majorBidi"/>
          <w:color w:val="555555"/>
          <w:sz w:val="28"/>
          <w:szCs w:val="28"/>
          <w:shd w:val="clear" w:color="auto" w:fill="FFFFFF"/>
          <w:rtl/>
        </w:rPr>
        <w:t>النهائي،</w:t>
      </w:r>
      <w:proofErr w:type="spellEnd"/>
      <w:r w:rsidRPr="00A764F8">
        <w:rPr>
          <w:rFonts w:asciiTheme="majorBidi" w:hAnsiTheme="majorBidi" w:cstheme="majorBidi"/>
          <w:color w:val="555555"/>
          <w:sz w:val="28"/>
          <w:szCs w:val="28"/>
          <w:shd w:val="clear" w:color="auto" w:fill="FFFFFF"/>
          <w:rtl/>
        </w:rPr>
        <w:t xml:space="preserve"> بحيث يتمحور البحث الإجرائي على ملاحظة نتائج تلك الإجراءات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الحلول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إما</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للإبقاء عليها ودعمها؛</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أو تعديلها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أو تغييرها واستبدالها بإجراءات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حلول أفضل</w:t>
      </w:r>
      <w:r w:rsidRPr="00A764F8">
        <w:rPr>
          <w:rFonts w:asciiTheme="majorBidi" w:hAnsiTheme="majorBidi" w:cstheme="majorBidi"/>
          <w:color w:val="555555"/>
          <w:sz w:val="28"/>
          <w:szCs w:val="28"/>
          <w:shd w:val="clear" w:color="auto" w:fill="FFFFFF"/>
        </w:rPr>
        <w:t>.</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فهو إجرائي بالنسبة إلى الإجراءات العلاجية الأولية للمشكلة وهي إجراءات أولية شبيهة بما يفعله الأطباء معنا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إذ يعطوننا دواء للعلاج بناء على تشخيصهم الأولي وربما تخميناتهم (فرضيات)حتى قبل ظهور نتيجة التحاليل ويلاحظون أولا تأثير ذلك الدواء فينا كما يلاحظون نتيجة التحاليل وبعدها يصفون العلاج "النهائي</w:t>
      </w:r>
      <w:r w:rsidRPr="00A764F8">
        <w:rPr>
          <w:rFonts w:asciiTheme="majorBidi" w:hAnsiTheme="majorBidi" w:cstheme="majorBidi"/>
          <w:color w:val="555555"/>
          <w:sz w:val="28"/>
          <w:szCs w:val="28"/>
          <w:shd w:val="clear" w:color="auto" w:fill="FFFFFF"/>
        </w:rPr>
        <w:t>".</w:t>
      </w:r>
    </w:p>
    <w:p w:rsidR="00F1459A" w:rsidRPr="00A764F8" w:rsidRDefault="00F1459A" w:rsidP="00A764F8">
      <w:pPr>
        <w:shd w:val="clear" w:color="auto" w:fill="FFFFFF"/>
        <w:spacing w:after="0" w:line="240" w:lineRule="auto"/>
        <w:rPr>
          <w:rFonts w:ascii="Tahoma" w:eastAsia="Times New Roman" w:hAnsi="Tahoma" w:cs="Tahoma"/>
          <w:b/>
          <w:bCs/>
          <w:color w:val="555555"/>
          <w:sz w:val="28"/>
          <w:szCs w:val="28"/>
          <w:lang w:eastAsia="fr-FR"/>
        </w:rPr>
      </w:pPr>
    </w:p>
    <w:p w:rsidR="00F1459A" w:rsidRPr="00A764F8" w:rsidRDefault="00F1459A" w:rsidP="00A764F8">
      <w:pPr>
        <w:jc w:val="right"/>
        <w:rPr>
          <w:rFonts w:ascii="Tahoma" w:eastAsia="Times New Roman" w:hAnsi="Tahoma" w:cs="Tahoma"/>
          <w:b/>
          <w:bCs/>
          <w:color w:val="555555"/>
          <w:sz w:val="28"/>
          <w:szCs w:val="28"/>
          <w:rtl/>
          <w:lang w:eastAsia="fr-FR"/>
        </w:rPr>
      </w:pPr>
      <w:r w:rsidRPr="00F1459A">
        <w:rPr>
          <w:rFonts w:ascii="Tahoma" w:eastAsia="Times New Roman" w:hAnsi="Tahoma" w:cs="Tahoma" w:hint="cs"/>
          <w:b/>
          <w:bCs/>
          <w:color w:val="555555"/>
          <w:sz w:val="36"/>
          <w:szCs w:val="36"/>
          <w:rtl/>
          <w:lang w:eastAsia="fr-FR"/>
        </w:rPr>
        <w:t>خصائص البحث التدخلي</w:t>
      </w:r>
      <w:r>
        <w:rPr>
          <w:rFonts w:ascii="Tahoma" w:eastAsia="Times New Roman" w:hAnsi="Tahoma" w:cs="Tahoma" w:hint="cs"/>
          <w:b/>
          <w:bCs/>
          <w:color w:val="555555"/>
          <w:sz w:val="23"/>
          <w:szCs w:val="23"/>
          <w:rtl/>
          <w:lang w:eastAsia="fr-FR"/>
        </w:rPr>
        <w:t xml:space="preserve"> </w:t>
      </w:r>
      <w:r w:rsidRPr="005E74F0">
        <w:rPr>
          <w:rFonts w:ascii="Tahoma" w:eastAsia="Times New Roman" w:hAnsi="Tahoma" w:cs="Tahoma"/>
          <w:b/>
          <w:bCs/>
          <w:color w:val="555555"/>
          <w:sz w:val="23"/>
          <w:szCs w:val="23"/>
          <w:lang w:eastAsia="fr-FR"/>
        </w:rPr>
        <w:br/>
      </w:r>
      <w:r w:rsidRPr="005E74F0">
        <w:rPr>
          <w:rFonts w:ascii="Tahoma" w:eastAsia="Times New Roman" w:hAnsi="Tahoma" w:cs="Tahoma"/>
          <w:b/>
          <w:bCs/>
          <w:color w:val="555555"/>
          <w:sz w:val="23"/>
          <w:szCs w:val="23"/>
          <w:lang w:eastAsia="fr-FR"/>
        </w:rPr>
        <w:br/>
      </w:r>
      <w:r w:rsidRPr="005E74F0">
        <w:rPr>
          <w:rFonts w:ascii="Tahoma" w:eastAsia="Times New Roman" w:hAnsi="Tahoma" w:cs="Tahoma"/>
          <w:b/>
          <w:bCs/>
          <w:color w:val="555555"/>
          <w:sz w:val="23"/>
          <w:szCs w:val="23"/>
          <w:shd w:val="clear" w:color="auto" w:fill="FFFFFF"/>
          <w:lang w:eastAsia="fr-FR"/>
        </w:rPr>
        <w:t xml:space="preserve">- </w:t>
      </w:r>
      <w:r w:rsidRPr="00F1459A">
        <w:rPr>
          <w:rFonts w:asciiTheme="majorBidi" w:eastAsia="Times New Roman" w:hAnsiTheme="majorBidi" w:cstheme="majorBidi"/>
          <w:color w:val="555555"/>
          <w:sz w:val="32"/>
          <w:szCs w:val="32"/>
          <w:shd w:val="clear" w:color="auto" w:fill="FFFFFF"/>
          <w:rtl/>
          <w:lang w:eastAsia="fr-FR"/>
        </w:rPr>
        <w:t xml:space="preserve">البحث التدخلي  بحث واقعي ،يركز على مشكلات عملية تواجه </w:t>
      </w:r>
      <w:proofErr w:type="spellStart"/>
      <w:r w:rsidRPr="00F1459A">
        <w:rPr>
          <w:rFonts w:asciiTheme="majorBidi" w:eastAsia="Times New Roman" w:hAnsiTheme="majorBidi" w:cstheme="majorBidi"/>
          <w:color w:val="555555"/>
          <w:sz w:val="32"/>
          <w:szCs w:val="32"/>
          <w:shd w:val="clear" w:color="auto" w:fill="FFFFFF"/>
          <w:rtl/>
          <w:lang w:eastAsia="fr-FR"/>
        </w:rPr>
        <w:t>العاملين،</w:t>
      </w:r>
      <w:proofErr w:type="spellEnd"/>
      <w:r w:rsidRPr="00F1459A">
        <w:rPr>
          <w:rFonts w:asciiTheme="majorBidi" w:eastAsia="Times New Roman" w:hAnsiTheme="majorBidi" w:cstheme="majorBidi"/>
          <w:color w:val="555555"/>
          <w:sz w:val="32"/>
          <w:szCs w:val="32"/>
          <w:shd w:val="clear" w:color="auto" w:fill="FFFFFF"/>
          <w:rtl/>
          <w:lang w:eastAsia="fr-FR"/>
        </w:rPr>
        <w:t xml:space="preserve"> وربما تفرض عليهم </w:t>
      </w:r>
      <w:proofErr w:type="spellStart"/>
      <w:r w:rsidRPr="00F1459A">
        <w:rPr>
          <w:rFonts w:asciiTheme="majorBidi" w:eastAsia="Times New Roman" w:hAnsiTheme="majorBidi" w:cstheme="majorBidi"/>
          <w:color w:val="555555"/>
          <w:sz w:val="32"/>
          <w:szCs w:val="32"/>
          <w:shd w:val="clear" w:color="auto" w:fill="FFFFFF"/>
          <w:rtl/>
          <w:lang w:eastAsia="fr-FR"/>
        </w:rPr>
        <w:t>،</w:t>
      </w:r>
      <w:proofErr w:type="spellEnd"/>
      <w:r w:rsidRPr="00F1459A">
        <w:rPr>
          <w:rFonts w:asciiTheme="majorBidi" w:eastAsia="Times New Roman" w:hAnsiTheme="majorBidi" w:cstheme="majorBidi"/>
          <w:color w:val="555555"/>
          <w:sz w:val="32"/>
          <w:szCs w:val="32"/>
          <w:shd w:val="clear" w:color="auto" w:fill="FFFFFF"/>
          <w:rtl/>
          <w:lang w:eastAsia="fr-FR"/>
        </w:rPr>
        <w:t xml:space="preserve"> مشكلات من واقع الممارسة اليومية داخل الصفوف و المدارس. إن دوافع هذا النوع من </w:t>
      </w:r>
      <w:proofErr w:type="gramStart"/>
      <w:r w:rsidRPr="00F1459A">
        <w:rPr>
          <w:rFonts w:asciiTheme="majorBidi" w:eastAsia="Times New Roman" w:hAnsiTheme="majorBidi" w:cstheme="majorBidi"/>
          <w:color w:val="555555"/>
          <w:sz w:val="32"/>
          <w:szCs w:val="32"/>
          <w:shd w:val="clear" w:color="auto" w:fill="FFFFFF"/>
          <w:rtl/>
          <w:lang w:eastAsia="fr-FR"/>
        </w:rPr>
        <w:t xml:space="preserve">البحوث </w:t>
      </w:r>
      <w:proofErr w:type="spellStart"/>
      <w:r w:rsidRPr="00F1459A">
        <w:rPr>
          <w:rFonts w:asciiTheme="majorBidi" w:eastAsia="Times New Roman" w:hAnsiTheme="majorBidi" w:cstheme="majorBidi"/>
          <w:color w:val="555555"/>
          <w:sz w:val="32"/>
          <w:szCs w:val="32"/>
          <w:shd w:val="clear" w:color="auto" w:fill="FFFFFF"/>
          <w:rtl/>
          <w:lang w:eastAsia="fr-FR"/>
        </w:rPr>
        <w:t>،</w:t>
      </w:r>
      <w:proofErr w:type="spellEnd"/>
      <w:proofErr w:type="gramEnd"/>
      <w:r w:rsidRPr="00F1459A">
        <w:rPr>
          <w:rFonts w:asciiTheme="majorBidi" w:eastAsia="Times New Roman" w:hAnsiTheme="majorBidi" w:cstheme="majorBidi"/>
          <w:color w:val="555555"/>
          <w:sz w:val="32"/>
          <w:szCs w:val="32"/>
          <w:shd w:val="clear" w:color="auto" w:fill="FFFFFF"/>
          <w:rtl/>
          <w:lang w:eastAsia="fr-FR"/>
        </w:rPr>
        <w:t xml:space="preserve"> عادة ما تنبع من داخل المهنة ومن صلب الممارسة</w:t>
      </w:r>
      <w:r w:rsidRPr="00F1459A">
        <w:rPr>
          <w:rFonts w:asciiTheme="majorBidi" w:eastAsia="Times New Roman" w:hAnsiTheme="majorBidi" w:cstheme="majorBidi"/>
          <w:color w:val="555555"/>
          <w:sz w:val="32"/>
          <w:szCs w:val="32"/>
          <w:shd w:val="clear" w:color="auto" w:fill="FFFFFF"/>
          <w:lang w:eastAsia="fr-FR"/>
        </w:rPr>
        <w:t>.</w:t>
      </w:r>
      <w:r w:rsidRPr="00F1459A">
        <w:rPr>
          <w:rFonts w:asciiTheme="majorBidi" w:eastAsia="Times New Roman" w:hAnsiTheme="majorBidi" w:cstheme="majorBidi"/>
          <w:color w:val="555555"/>
          <w:sz w:val="32"/>
          <w:szCs w:val="32"/>
          <w:lang w:eastAsia="fr-FR"/>
        </w:rPr>
        <w:br/>
      </w:r>
      <w:r w:rsidRPr="00F1459A">
        <w:rPr>
          <w:rFonts w:asciiTheme="majorBidi" w:eastAsia="Times New Roman" w:hAnsiTheme="majorBidi" w:cstheme="majorBidi"/>
          <w:color w:val="555555"/>
          <w:sz w:val="32"/>
          <w:szCs w:val="32"/>
          <w:lang w:eastAsia="fr-FR"/>
        </w:rPr>
        <w:br/>
      </w:r>
      <w:r w:rsidRPr="00F1459A">
        <w:rPr>
          <w:rFonts w:asciiTheme="majorBidi" w:eastAsia="Times New Roman" w:hAnsiTheme="majorBidi" w:cstheme="majorBidi"/>
          <w:color w:val="555555"/>
          <w:sz w:val="32"/>
          <w:szCs w:val="32"/>
          <w:shd w:val="clear" w:color="auto" w:fill="FFFFFF"/>
          <w:lang w:eastAsia="fr-FR"/>
        </w:rPr>
        <w:t xml:space="preserve">- </w:t>
      </w:r>
      <w:r w:rsidRPr="00F1459A">
        <w:rPr>
          <w:rFonts w:asciiTheme="majorBidi" w:eastAsia="Times New Roman" w:hAnsiTheme="majorBidi" w:cstheme="majorBidi"/>
          <w:color w:val="555555"/>
          <w:sz w:val="32"/>
          <w:szCs w:val="32"/>
          <w:shd w:val="clear" w:color="auto" w:fill="FFFFFF"/>
          <w:rtl/>
          <w:lang w:eastAsia="fr-FR"/>
        </w:rPr>
        <w:t xml:space="preserve">البحث التدخلي  بحث محدد ومحلي يتعامل مع ظاهرة معينة و يركز على حالات محددة في الزمان والمكان </w:t>
      </w:r>
      <w:proofErr w:type="spellStart"/>
      <w:r w:rsidRPr="00F1459A">
        <w:rPr>
          <w:rFonts w:asciiTheme="majorBidi" w:eastAsia="Times New Roman" w:hAnsiTheme="majorBidi" w:cstheme="majorBidi"/>
          <w:color w:val="555555"/>
          <w:sz w:val="32"/>
          <w:szCs w:val="32"/>
          <w:shd w:val="clear" w:color="auto" w:fill="FFFFFF"/>
          <w:rtl/>
          <w:lang w:eastAsia="fr-FR"/>
        </w:rPr>
        <w:t>،</w:t>
      </w:r>
      <w:proofErr w:type="spellEnd"/>
      <w:r w:rsidRPr="00F1459A">
        <w:rPr>
          <w:rFonts w:asciiTheme="majorBidi" w:eastAsia="Times New Roman" w:hAnsiTheme="majorBidi" w:cstheme="majorBidi"/>
          <w:color w:val="555555"/>
          <w:sz w:val="32"/>
          <w:szCs w:val="32"/>
          <w:shd w:val="clear" w:color="auto" w:fill="FFFFFF"/>
          <w:rtl/>
          <w:lang w:eastAsia="fr-FR"/>
        </w:rPr>
        <w:t xml:space="preserve"> و هو محلي من حيث اهتمام الباحثين الذي يتأثر بخصوصية المواقف التعليمية في الفصول وداخل المدرسة </w:t>
      </w:r>
      <w:proofErr w:type="spellStart"/>
      <w:r w:rsidRPr="00F1459A">
        <w:rPr>
          <w:rFonts w:asciiTheme="majorBidi" w:eastAsia="Times New Roman" w:hAnsiTheme="majorBidi" w:cstheme="majorBidi"/>
          <w:color w:val="555555"/>
          <w:sz w:val="32"/>
          <w:szCs w:val="32"/>
          <w:shd w:val="clear" w:color="auto" w:fill="FFFFFF"/>
          <w:rtl/>
          <w:lang w:eastAsia="fr-FR"/>
        </w:rPr>
        <w:t>،</w:t>
      </w:r>
      <w:proofErr w:type="spellEnd"/>
      <w:r w:rsidRPr="00F1459A">
        <w:rPr>
          <w:rFonts w:asciiTheme="majorBidi" w:eastAsia="Times New Roman" w:hAnsiTheme="majorBidi" w:cstheme="majorBidi"/>
          <w:color w:val="555555"/>
          <w:sz w:val="32"/>
          <w:szCs w:val="32"/>
          <w:shd w:val="clear" w:color="auto" w:fill="FFFFFF"/>
          <w:rtl/>
          <w:lang w:eastAsia="fr-FR"/>
        </w:rPr>
        <w:t xml:space="preserve"> كما يتأثر بخصوصية البيئة والظروف المحيطة واحتياجات المجتمعات المحلية</w:t>
      </w:r>
      <w:r w:rsidRPr="00F1459A">
        <w:rPr>
          <w:rFonts w:asciiTheme="majorBidi" w:eastAsia="Times New Roman" w:hAnsiTheme="majorBidi" w:cstheme="majorBidi"/>
          <w:color w:val="555555"/>
          <w:sz w:val="32"/>
          <w:szCs w:val="32"/>
          <w:shd w:val="clear" w:color="auto" w:fill="FFFFFF"/>
          <w:lang w:eastAsia="fr-FR"/>
        </w:rPr>
        <w:t xml:space="preserve"> .</w:t>
      </w:r>
      <w:r w:rsidRPr="00F1459A">
        <w:rPr>
          <w:rFonts w:asciiTheme="majorBidi" w:eastAsia="Times New Roman" w:hAnsiTheme="majorBidi" w:cstheme="majorBidi"/>
          <w:color w:val="555555"/>
          <w:sz w:val="32"/>
          <w:szCs w:val="32"/>
          <w:lang w:eastAsia="fr-FR"/>
        </w:rPr>
        <w:t> </w:t>
      </w:r>
      <w:r w:rsidRPr="00F1459A">
        <w:rPr>
          <w:rFonts w:asciiTheme="majorBidi" w:eastAsia="Times New Roman" w:hAnsiTheme="majorBidi" w:cstheme="majorBidi"/>
          <w:color w:val="555555"/>
          <w:sz w:val="32"/>
          <w:szCs w:val="32"/>
          <w:lang w:eastAsia="fr-FR"/>
        </w:rPr>
        <w:br/>
      </w:r>
      <w:r w:rsidRPr="00A764F8">
        <w:rPr>
          <w:rFonts w:asciiTheme="majorBidi" w:eastAsia="Times New Roman" w:hAnsiTheme="majorBidi" w:cstheme="majorBidi"/>
          <w:color w:val="555555"/>
          <w:sz w:val="28"/>
          <w:szCs w:val="28"/>
          <w:shd w:val="clear" w:color="auto" w:fill="FFFFFF"/>
          <w:rtl/>
          <w:lang w:eastAsia="fr-FR"/>
        </w:rPr>
        <w:lastRenderedPageBreak/>
        <w:t>إن البحث التدخلي  يتعامل مع مشكلات تظهر في بيئات معينة و ظروف محددة وليس ظواهر و إشكاليات بحثية عامة</w:t>
      </w:r>
      <w:r w:rsidRPr="00A764F8">
        <w:rPr>
          <w:rFonts w:asciiTheme="majorBidi" w:eastAsia="Times New Roman" w:hAnsiTheme="majorBidi" w:cstheme="majorBidi"/>
          <w:color w:val="555555"/>
          <w:sz w:val="28"/>
          <w:szCs w:val="28"/>
          <w:shd w:val="clear" w:color="auto" w:fill="FFFFFF"/>
          <w:lang w:eastAsia="fr-FR"/>
        </w:rPr>
        <w:t>.</w:t>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shd w:val="clear" w:color="auto" w:fill="FFFFFF"/>
          <w:lang w:eastAsia="fr-FR"/>
        </w:rPr>
        <w:t xml:space="preserve">- </w:t>
      </w:r>
      <w:r w:rsidRPr="00A764F8">
        <w:rPr>
          <w:rFonts w:asciiTheme="majorBidi" w:eastAsia="Times New Roman" w:hAnsiTheme="majorBidi" w:cstheme="majorBidi"/>
          <w:color w:val="555555"/>
          <w:sz w:val="28"/>
          <w:szCs w:val="28"/>
          <w:shd w:val="clear" w:color="auto" w:fill="FFFFFF"/>
          <w:rtl/>
          <w:lang w:eastAsia="fr-FR"/>
        </w:rPr>
        <w:t>البحث التدخلي  بحث تشاركي ،</w:t>
      </w:r>
      <w:r w:rsidR="001B3644">
        <w:rPr>
          <w:rFonts w:asciiTheme="majorBidi" w:eastAsia="Times New Roman" w:hAnsiTheme="majorBidi" w:cstheme="majorBidi"/>
          <w:color w:val="555555"/>
          <w:sz w:val="28"/>
          <w:szCs w:val="28"/>
          <w:shd w:val="clear" w:color="auto" w:fill="FFFFFF"/>
          <w:rtl/>
          <w:lang w:eastAsia="fr-FR"/>
        </w:rPr>
        <w:t>يمكن أن ينجزه م</w:t>
      </w:r>
      <w:r w:rsidR="001B3644">
        <w:rPr>
          <w:rFonts w:asciiTheme="majorBidi" w:eastAsia="Times New Roman" w:hAnsiTheme="majorBidi" w:cstheme="majorBidi" w:hint="cs"/>
          <w:color w:val="555555"/>
          <w:sz w:val="28"/>
          <w:szCs w:val="28"/>
          <w:shd w:val="clear" w:color="auto" w:fill="FFFFFF"/>
          <w:rtl/>
          <w:lang w:eastAsia="fr-FR"/>
        </w:rPr>
        <w:t>درس</w:t>
      </w:r>
      <w:r w:rsidRPr="00A764F8">
        <w:rPr>
          <w:rFonts w:asciiTheme="majorBidi" w:eastAsia="Times New Roman" w:hAnsiTheme="majorBidi" w:cstheme="majorBidi"/>
          <w:color w:val="555555"/>
          <w:sz w:val="28"/>
          <w:szCs w:val="28"/>
          <w:shd w:val="clear" w:color="auto" w:fill="FFFFFF"/>
          <w:rtl/>
          <w:lang w:eastAsia="fr-FR"/>
        </w:rPr>
        <w:t xml:space="preserve"> واحد لكن عادة ما ينجزه بتعاون مع زملائه وبمشاركة الطلاب وأولياء أمورهم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كم</w:t>
      </w:r>
      <w:r w:rsidR="001B3644">
        <w:rPr>
          <w:rFonts w:asciiTheme="majorBidi" w:eastAsia="Times New Roman" w:hAnsiTheme="majorBidi" w:cstheme="majorBidi"/>
          <w:color w:val="555555"/>
          <w:sz w:val="28"/>
          <w:szCs w:val="28"/>
          <w:shd w:val="clear" w:color="auto" w:fill="FFFFFF"/>
          <w:rtl/>
          <w:lang w:eastAsia="fr-FR"/>
        </w:rPr>
        <w:t>ا يمكن أن يشترك فيه أكثر من م</w:t>
      </w:r>
      <w:r w:rsidR="001B3644">
        <w:rPr>
          <w:rFonts w:asciiTheme="majorBidi" w:eastAsia="Times New Roman" w:hAnsiTheme="majorBidi" w:cstheme="majorBidi" w:hint="cs"/>
          <w:color w:val="555555"/>
          <w:sz w:val="28"/>
          <w:szCs w:val="28"/>
          <w:shd w:val="clear" w:color="auto" w:fill="FFFFFF"/>
          <w:rtl/>
          <w:lang w:eastAsia="fr-FR"/>
        </w:rPr>
        <w:t>درس</w:t>
      </w:r>
      <w:r w:rsidRPr="00A764F8">
        <w:rPr>
          <w:rFonts w:asciiTheme="majorBidi" w:eastAsia="Times New Roman" w:hAnsiTheme="majorBidi" w:cstheme="majorBidi"/>
          <w:color w:val="555555"/>
          <w:sz w:val="28"/>
          <w:szCs w:val="28"/>
          <w:shd w:val="clear" w:color="auto" w:fill="FFFFFF"/>
          <w:rtl/>
          <w:lang w:eastAsia="fr-FR"/>
        </w:rPr>
        <w:t xml:space="preserve"> في إطار فريق عمل. ويمكن أن يقوم </w:t>
      </w:r>
      <w:proofErr w:type="spellStart"/>
      <w:r w:rsidRPr="00A764F8">
        <w:rPr>
          <w:rFonts w:asciiTheme="majorBidi" w:eastAsia="Times New Roman" w:hAnsiTheme="majorBidi" w:cstheme="majorBidi"/>
          <w:color w:val="555555"/>
          <w:sz w:val="28"/>
          <w:szCs w:val="28"/>
          <w:shd w:val="clear" w:color="auto" w:fill="FFFFFF"/>
          <w:rtl/>
          <w:lang w:eastAsia="fr-FR"/>
        </w:rPr>
        <w:t>به</w:t>
      </w:r>
      <w:proofErr w:type="spellEnd"/>
      <w:r w:rsidRPr="00A764F8">
        <w:rPr>
          <w:rFonts w:asciiTheme="majorBidi" w:eastAsia="Times New Roman" w:hAnsiTheme="majorBidi" w:cstheme="majorBidi"/>
          <w:color w:val="555555"/>
          <w:sz w:val="28"/>
          <w:szCs w:val="28"/>
          <w:shd w:val="clear" w:color="auto" w:fill="FFFFFF"/>
          <w:rtl/>
          <w:lang w:eastAsia="fr-FR"/>
        </w:rPr>
        <w:t xml:space="preserve"> مدير المؤسسة بتعاون مع المعلمين و </w:t>
      </w:r>
      <w:proofErr w:type="gramStart"/>
      <w:r w:rsidRPr="00A764F8">
        <w:rPr>
          <w:rFonts w:asciiTheme="majorBidi" w:eastAsia="Times New Roman" w:hAnsiTheme="majorBidi" w:cstheme="majorBidi"/>
          <w:color w:val="555555"/>
          <w:sz w:val="28"/>
          <w:szCs w:val="28"/>
          <w:shd w:val="clear" w:color="auto" w:fill="FFFFFF"/>
          <w:rtl/>
          <w:lang w:eastAsia="fr-FR"/>
        </w:rPr>
        <w:t>الإداريين .</w:t>
      </w:r>
      <w:proofErr w:type="gramEnd"/>
      <w:r w:rsidRPr="00A764F8">
        <w:rPr>
          <w:rFonts w:asciiTheme="majorBidi" w:eastAsia="Times New Roman" w:hAnsiTheme="majorBidi" w:cstheme="majorBidi"/>
          <w:color w:val="555555"/>
          <w:sz w:val="28"/>
          <w:szCs w:val="28"/>
          <w:shd w:val="clear" w:color="auto" w:fill="FFFFFF"/>
          <w:rtl/>
          <w:lang w:eastAsia="fr-FR"/>
        </w:rPr>
        <w:t>..ومن هنا الطابع التعاوني للبحث الإجرائي</w:t>
      </w:r>
      <w:r w:rsidRPr="00A764F8">
        <w:rPr>
          <w:rFonts w:asciiTheme="majorBidi" w:eastAsia="Times New Roman" w:hAnsiTheme="majorBidi" w:cstheme="majorBidi"/>
          <w:color w:val="555555"/>
          <w:sz w:val="28"/>
          <w:szCs w:val="28"/>
          <w:shd w:val="clear" w:color="auto" w:fill="FFFFFF"/>
          <w:lang w:eastAsia="fr-FR"/>
        </w:rPr>
        <w:t>.</w:t>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shd w:val="clear" w:color="auto" w:fill="FFFFFF"/>
          <w:lang w:eastAsia="fr-FR"/>
        </w:rPr>
        <w:t xml:space="preserve">- </w:t>
      </w:r>
      <w:r w:rsidRPr="00A764F8">
        <w:rPr>
          <w:rFonts w:asciiTheme="majorBidi" w:eastAsia="Times New Roman" w:hAnsiTheme="majorBidi" w:cstheme="majorBidi"/>
          <w:color w:val="555555"/>
          <w:sz w:val="28"/>
          <w:szCs w:val="28"/>
          <w:shd w:val="clear" w:color="auto" w:fill="FFFFFF"/>
          <w:rtl/>
          <w:lang w:eastAsia="fr-FR"/>
        </w:rPr>
        <w:t xml:space="preserve">البحث التدخلي  بحث عملي تطبيقي ،مع ضرورة التمييز بينه وبين البحث العلمي التطبيقي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لأن التطبيق في البحث التدخلي  لا يعني تطبيق نظريات أو فحص إمكانية تطبيقها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بل يعني وضع إجراءات وتطبيقها واستخلاص النتائج وتوظيفها بشكل مباشر في اتخاذ القرار وحل المشكلة</w:t>
      </w:r>
      <w:r w:rsidRPr="00A764F8">
        <w:rPr>
          <w:rFonts w:asciiTheme="majorBidi" w:eastAsia="Times New Roman" w:hAnsiTheme="majorBidi" w:cstheme="majorBidi"/>
          <w:color w:val="555555"/>
          <w:sz w:val="28"/>
          <w:szCs w:val="28"/>
          <w:shd w:val="clear" w:color="auto" w:fill="FFFFFF"/>
          <w:lang w:eastAsia="fr-FR"/>
        </w:rPr>
        <w:t>.</w:t>
      </w:r>
      <w:r w:rsidRPr="00A764F8">
        <w:rPr>
          <w:rFonts w:asciiTheme="majorBidi" w:eastAsia="Times New Roman" w:hAnsiTheme="majorBidi" w:cstheme="majorBidi"/>
          <w:color w:val="555555"/>
          <w:sz w:val="28"/>
          <w:szCs w:val="28"/>
          <w:lang w:eastAsia="fr-FR"/>
        </w:rPr>
        <w:t> </w:t>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shd w:val="clear" w:color="auto" w:fill="FFFFFF"/>
          <w:rtl/>
          <w:lang w:eastAsia="fr-FR"/>
        </w:rPr>
        <w:t xml:space="preserve">وإذا كان البحث التطبيقي يركز على اختبار النظريات و الأساليب وتعميم النتائج مع </w:t>
      </w:r>
      <w:proofErr w:type="spellStart"/>
      <w:r w:rsidRPr="00A764F8">
        <w:rPr>
          <w:rFonts w:asciiTheme="majorBidi" w:eastAsia="Times New Roman" w:hAnsiTheme="majorBidi" w:cstheme="majorBidi"/>
          <w:color w:val="555555"/>
          <w:sz w:val="28"/>
          <w:szCs w:val="28"/>
          <w:shd w:val="clear" w:color="auto" w:fill="FFFFFF"/>
          <w:rtl/>
          <w:lang w:eastAsia="fr-FR"/>
        </w:rPr>
        <w:t>التقيد</w:t>
      </w:r>
      <w:proofErr w:type="spellEnd"/>
      <w:r w:rsidRPr="00A764F8">
        <w:rPr>
          <w:rFonts w:asciiTheme="majorBidi" w:eastAsia="Times New Roman" w:hAnsiTheme="majorBidi" w:cstheme="majorBidi"/>
          <w:color w:val="555555"/>
          <w:sz w:val="28"/>
          <w:szCs w:val="28"/>
          <w:shd w:val="clear" w:color="auto" w:fill="FFFFFF"/>
          <w:rtl/>
          <w:lang w:eastAsia="fr-FR"/>
        </w:rPr>
        <w:t xml:space="preserve"> بخطوات البحث العلمي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فإن البحث الإجرائي أو التدخلي  في المقابل يطبق بدوره المنحى العلمي لكن لغاية حل المشاكل العملية والتي تحدث في مواقف خاصة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في حين لا يدعي البحث العلمي التطبيقي أنه موجه لحل مشكلات تربوية خاصة</w:t>
      </w:r>
      <w:r w:rsidRPr="00A764F8">
        <w:rPr>
          <w:rFonts w:asciiTheme="majorBidi" w:eastAsia="Times New Roman" w:hAnsiTheme="majorBidi" w:cstheme="majorBidi"/>
          <w:color w:val="555555"/>
          <w:sz w:val="28"/>
          <w:szCs w:val="28"/>
          <w:shd w:val="clear" w:color="auto" w:fill="FFFFFF"/>
          <w:lang w:eastAsia="fr-FR"/>
        </w:rPr>
        <w:t>.</w:t>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shd w:val="clear" w:color="auto" w:fill="FFFFFF"/>
          <w:lang w:eastAsia="fr-FR"/>
        </w:rPr>
        <w:t xml:space="preserve">- </w:t>
      </w:r>
      <w:r w:rsidRPr="00A764F8">
        <w:rPr>
          <w:rFonts w:asciiTheme="majorBidi" w:eastAsia="Times New Roman" w:hAnsiTheme="majorBidi" w:cstheme="majorBidi"/>
          <w:color w:val="555555"/>
          <w:sz w:val="28"/>
          <w:szCs w:val="28"/>
          <w:shd w:val="clear" w:color="auto" w:fill="FFFFFF"/>
          <w:rtl/>
          <w:lang w:eastAsia="fr-FR"/>
        </w:rPr>
        <w:t xml:space="preserve">البحث التدخلي  نوع من الاستقصاء </w:t>
      </w:r>
      <w:proofErr w:type="spellStart"/>
      <w:r w:rsidRPr="00A764F8">
        <w:rPr>
          <w:rFonts w:asciiTheme="majorBidi" w:eastAsia="Times New Roman" w:hAnsiTheme="majorBidi" w:cstheme="majorBidi"/>
          <w:color w:val="555555"/>
          <w:sz w:val="28"/>
          <w:szCs w:val="28"/>
          <w:shd w:val="clear" w:color="auto" w:fill="FFFFFF"/>
          <w:rtl/>
          <w:lang w:eastAsia="fr-FR"/>
        </w:rPr>
        <w:t>يتشخص</w:t>
      </w:r>
      <w:proofErr w:type="spellEnd"/>
      <w:r w:rsidRPr="00A764F8">
        <w:rPr>
          <w:rFonts w:asciiTheme="majorBidi" w:eastAsia="Times New Roman" w:hAnsiTheme="majorBidi" w:cstheme="majorBidi"/>
          <w:color w:val="555555"/>
          <w:sz w:val="28"/>
          <w:szCs w:val="28"/>
          <w:shd w:val="clear" w:color="auto" w:fill="FFFFFF"/>
          <w:rtl/>
          <w:lang w:eastAsia="fr-FR"/>
        </w:rPr>
        <w:t xml:space="preserve"> أساسا في استقراء وملاحظة وتتبع مستمر لما يحفل </w:t>
      </w:r>
      <w:proofErr w:type="spellStart"/>
      <w:r w:rsidRPr="00A764F8">
        <w:rPr>
          <w:rFonts w:asciiTheme="majorBidi" w:eastAsia="Times New Roman" w:hAnsiTheme="majorBidi" w:cstheme="majorBidi"/>
          <w:color w:val="555555"/>
          <w:sz w:val="28"/>
          <w:szCs w:val="28"/>
          <w:shd w:val="clear" w:color="auto" w:fill="FFFFFF"/>
          <w:rtl/>
          <w:lang w:eastAsia="fr-FR"/>
        </w:rPr>
        <w:t>به</w:t>
      </w:r>
      <w:proofErr w:type="spellEnd"/>
      <w:r w:rsidRPr="00A764F8">
        <w:rPr>
          <w:rFonts w:asciiTheme="majorBidi" w:eastAsia="Times New Roman" w:hAnsiTheme="majorBidi" w:cstheme="majorBidi"/>
          <w:color w:val="555555"/>
          <w:sz w:val="28"/>
          <w:szCs w:val="28"/>
          <w:shd w:val="clear" w:color="auto" w:fill="FFFFFF"/>
          <w:rtl/>
          <w:lang w:eastAsia="fr-FR"/>
        </w:rPr>
        <w:t xml:space="preserve"> واقع النشاط التربوي،و لما يحدث خلال النشاط اليومي داخل الفصول والمدارس</w:t>
      </w:r>
      <w:r w:rsidRPr="00A764F8">
        <w:rPr>
          <w:rFonts w:asciiTheme="majorBidi" w:eastAsia="Times New Roman" w:hAnsiTheme="majorBidi" w:cstheme="majorBidi"/>
          <w:color w:val="555555"/>
          <w:sz w:val="28"/>
          <w:szCs w:val="28"/>
          <w:shd w:val="clear" w:color="auto" w:fill="FFFFFF"/>
          <w:lang w:eastAsia="fr-FR"/>
        </w:rPr>
        <w:t>.</w:t>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lang w:eastAsia="fr-FR"/>
        </w:rPr>
        <w:br/>
      </w:r>
      <w:r w:rsidRPr="00A764F8">
        <w:rPr>
          <w:rFonts w:asciiTheme="majorBidi" w:eastAsia="Times New Roman" w:hAnsiTheme="majorBidi" w:cstheme="majorBidi"/>
          <w:color w:val="555555"/>
          <w:sz w:val="28"/>
          <w:szCs w:val="28"/>
          <w:shd w:val="clear" w:color="auto" w:fill="FFFFFF"/>
          <w:lang w:eastAsia="fr-FR"/>
        </w:rPr>
        <w:t xml:space="preserve">- </w:t>
      </w:r>
      <w:r w:rsidRPr="00A764F8">
        <w:rPr>
          <w:rFonts w:asciiTheme="majorBidi" w:eastAsia="Times New Roman" w:hAnsiTheme="majorBidi" w:cstheme="majorBidi"/>
          <w:color w:val="555555"/>
          <w:sz w:val="28"/>
          <w:szCs w:val="28"/>
          <w:shd w:val="clear" w:color="auto" w:fill="FFFFFF"/>
          <w:rtl/>
          <w:lang w:eastAsia="fr-FR"/>
        </w:rPr>
        <w:t xml:space="preserve">و هو نوع من التأمل أي التفكير العميق وإعادة التفكير ومرجعة الذات و الحوار والنقاش </w:t>
      </w:r>
      <w:proofErr w:type="spellStart"/>
      <w:r w:rsidRPr="00A764F8">
        <w:rPr>
          <w:rFonts w:asciiTheme="majorBidi" w:eastAsia="Times New Roman" w:hAnsiTheme="majorBidi" w:cstheme="majorBidi"/>
          <w:color w:val="555555"/>
          <w:sz w:val="28"/>
          <w:szCs w:val="28"/>
          <w:shd w:val="clear" w:color="auto" w:fill="FFFFFF"/>
          <w:rtl/>
          <w:lang w:eastAsia="fr-FR"/>
        </w:rPr>
        <w:t>،</w:t>
      </w:r>
      <w:proofErr w:type="spellEnd"/>
      <w:r w:rsidRPr="00A764F8">
        <w:rPr>
          <w:rFonts w:asciiTheme="majorBidi" w:eastAsia="Times New Roman" w:hAnsiTheme="majorBidi" w:cstheme="majorBidi"/>
          <w:color w:val="555555"/>
          <w:sz w:val="28"/>
          <w:szCs w:val="28"/>
          <w:shd w:val="clear" w:color="auto" w:fill="FFFFFF"/>
          <w:rtl/>
          <w:lang w:eastAsia="fr-FR"/>
        </w:rPr>
        <w:t xml:space="preserve"> الذي يرافق في العادة خطوات البحث </w:t>
      </w:r>
      <w:proofErr w:type="gramStart"/>
      <w:r w:rsidRPr="00A764F8">
        <w:rPr>
          <w:rFonts w:asciiTheme="majorBidi" w:eastAsia="Times New Roman" w:hAnsiTheme="majorBidi" w:cstheme="majorBidi"/>
          <w:color w:val="555555"/>
          <w:sz w:val="28"/>
          <w:szCs w:val="28"/>
          <w:shd w:val="clear" w:color="auto" w:fill="FFFFFF"/>
          <w:rtl/>
          <w:lang w:eastAsia="fr-FR"/>
        </w:rPr>
        <w:t>الإجرائي</w:t>
      </w:r>
      <w:r w:rsidRPr="00A764F8">
        <w:rPr>
          <w:rFonts w:asciiTheme="majorBidi" w:eastAsia="Times New Roman" w:hAnsiTheme="majorBidi" w:cstheme="majorBidi"/>
          <w:color w:val="555555"/>
          <w:sz w:val="28"/>
          <w:szCs w:val="28"/>
          <w:shd w:val="clear" w:color="auto" w:fill="FFFFFF"/>
          <w:lang w:eastAsia="fr-FR"/>
        </w:rPr>
        <w:t xml:space="preserve"> .</w:t>
      </w:r>
      <w:proofErr w:type="gramEnd"/>
    </w:p>
    <w:p w:rsidR="00A764F8" w:rsidRPr="00A764F8" w:rsidRDefault="00A764F8" w:rsidP="00A764F8">
      <w:pPr>
        <w:bidi/>
        <w:rPr>
          <w:rFonts w:ascii="Tahoma" w:hAnsi="Tahoma" w:cs="Tahoma"/>
          <w:color w:val="555555"/>
          <w:sz w:val="28"/>
          <w:szCs w:val="28"/>
          <w:shd w:val="clear" w:color="auto" w:fill="FFFFFF"/>
          <w:rtl/>
        </w:rPr>
      </w:pPr>
      <w:r w:rsidRPr="00A764F8">
        <w:rPr>
          <w:rFonts w:ascii="Tahoma" w:hAnsi="Tahoma" w:cs="Tahoma"/>
          <w:b/>
          <w:bCs/>
          <w:color w:val="808000"/>
          <w:sz w:val="28"/>
          <w:szCs w:val="28"/>
          <w:u w:val="single"/>
          <w:shd w:val="clear" w:color="auto" w:fill="FFFFFF"/>
          <w:rtl/>
        </w:rPr>
        <w:t>مكونات وخطوات البحث الإجرائي الجيد</w:t>
      </w:r>
      <w:r w:rsidRPr="00A764F8">
        <w:rPr>
          <w:rStyle w:val="apple-converted-space"/>
          <w:rFonts w:ascii="Tahoma" w:hAnsi="Tahoma" w:cs="Tahoma"/>
          <w:b/>
          <w:bCs/>
          <w:color w:val="808000"/>
          <w:sz w:val="28"/>
          <w:szCs w:val="28"/>
          <w:u w:val="single"/>
          <w:shd w:val="clear" w:color="auto" w:fill="FFFFFF"/>
        </w:rPr>
        <w:t> </w:t>
      </w:r>
      <w:r w:rsidRPr="00A764F8">
        <w:rPr>
          <w:rFonts w:ascii="Tahoma" w:hAnsi="Tahoma" w:cs="Tahoma"/>
          <w:b/>
          <w:bCs/>
          <w:color w:val="555555"/>
          <w:sz w:val="28"/>
          <w:szCs w:val="28"/>
        </w:rPr>
        <w:br/>
      </w:r>
      <w:r w:rsidRPr="00A764F8">
        <w:rPr>
          <w:rFonts w:ascii="Tahoma" w:hAnsi="Tahoma" w:cs="Tahoma"/>
          <w:b/>
          <w:bCs/>
          <w:color w:val="555555"/>
          <w:sz w:val="28"/>
          <w:szCs w:val="28"/>
        </w:rPr>
        <w:br/>
      </w:r>
      <w:r w:rsidR="001B3644">
        <w:rPr>
          <w:rFonts w:asciiTheme="majorBidi" w:hAnsiTheme="majorBidi" w:cstheme="majorBidi"/>
          <w:color w:val="555555"/>
          <w:sz w:val="28"/>
          <w:szCs w:val="28"/>
          <w:shd w:val="clear" w:color="auto" w:fill="FFFFFF"/>
          <w:rtl/>
        </w:rPr>
        <w:t>على الم</w:t>
      </w:r>
      <w:r w:rsidR="001B3644">
        <w:rPr>
          <w:rFonts w:asciiTheme="majorBidi" w:hAnsiTheme="majorBidi" w:cstheme="majorBidi" w:hint="cs"/>
          <w:color w:val="555555"/>
          <w:sz w:val="28"/>
          <w:szCs w:val="28"/>
          <w:shd w:val="clear" w:color="auto" w:fill="FFFFFF"/>
          <w:rtl/>
        </w:rPr>
        <w:t xml:space="preserve">درسين </w:t>
      </w:r>
      <w:r w:rsidRPr="001B3644">
        <w:rPr>
          <w:rFonts w:asciiTheme="majorBidi" w:hAnsiTheme="majorBidi" w:cstheme="majorBidi"/>
          <w:color w:val="555555"/>
          <w:sz w:val="28"/>
          <w:szCs w:val="28"/>
          <w:shd w:val="clear" w:color="auto" w:fill="FFFFFF"/>
          <w:rtl/>
        </w:rPr>
        <w:t xml:space="preserve"> للاستفادة من البحث الإجرائي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الاستعانة بالمكونات والخطوات </w:t>
      </w:r>
      <w:proofErr w:type="spellStart"/>
      <w:r w:rsidRPr="001B3644">
        <w:rPr>
          <w:rFonts w:asciiTheme="majorBidi" w:hAnsiTheme="majorBidi" w:cstheme="majorBidi"/>
          <w:color w:val="555555"/>
          <w:sz w:val="28"/>
          <w:szCs w:val="28"/>
          <w:shd w:val="clear" w:color="auto" w:fill="FFFFFF"/>
          <w:rtl/>
        </w:rPr>
        <w:t>التالية،</w:t>
      </w:r>
      <w:proofErr w:type="spellEnd"/>
      <w:r w:rsidRPr="001B3644">
        <w:rPr>
          <w:rFonts w:asciiTheme="majorBidi" w:hAnsiTheme="majorBidi" w:cstheme="majorBidi"/>
          <w:color w:val="555555"/>
          <w:sz w:val="28"/>
          <w:szCs w:val="28"/>
          <w:shd w:val="clear" w:color="auto" w:fill="FFFFFF"/>
          <w:rtl/>
        </w:rPr>
        <w:t xml:space="preserve"> وللتذكير فإن هذه الخطوات لا تبتعد عما هو سائد بصفة عامة في مناهج البحث العلمي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من قواعد وشروط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ولا تنأى بالتالي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عن أسس التفكير العلمي</w:t>
      </w:r>
      <w:r w:rsidRPr="001B3644">
        <w:rPr>
          <w:rFonts w:asciiTheme="majorBidi" w:hAnsiTheme="majorBidi" w:cstheme="majorBidi"/>
          <w:color w:val="555555"/>
          <w:sz w:val="28"/>
          <w:szCs w:val="28"/>
          <w:shd w:val="clear" w:color="auto" w:fill="FFFFFF"/>
        </w:rPr>
        <w:t xml:space="preserve"> :</w:t>
      </w:r>
      <w:r w:rsidRPr="001B3644">
        <w:rPr>
          <w:rFonts w:asciiTheme="majorBidi" w:hAnsiTheme="majorBidi" w:cstheme="majorBidi"/>
          <w:color w:val="555555"/>
          <w:sz w:val="28"/>
          <w:szCs w:val="28"/>
        </w:rPr>
        <w:br/>
      </w:r>
      <w:r w:rsidRPr="00A764F8">
        <w:rPr>
          <w:rFonts w:ascii="Tahoma" w:hAnsi="Tahoma" w:cs="Tahoma"/>
          <w:b/>
          <w:bCs/>
          <w:color w:val="555555"/>
          <w:sz w:val="28"/>
          <w:szCs w:val="28"/>
        </w:rPr>
        <w:br/>
      </w:r>
      <w:r w:rsidRPr="00A764F8">
        <w:rPr>
          <w:rFonts w:ascii="Tahoma" w:hAnsi="Tahoma" w:cs="Tahoma"/>
          <w:b/>
          <w:bCs/>
          <w:color w:val="555555"/>
          <w:sz w:val="28"/>
          <w:szCs w:val="28"/>
          <w:u w:val="single"/>
          <w:shd w:val="clear" w:color="auto" w:fill="FFFFFF"/>
          <w:rtl/>
        </w:rPr>
        <w:t>أهم مكونات وخطوات البحث ال</w:t>
      </w:r>
      <w:r w:rsidRPr="00A764F8">
        <w:rPr>
          <w:rFonts w:ascii="Tahoma" w:hAnsi="Tahoma" w:cs="Tahoma" w:hint="cs"/>
          <w:b/>
          <w:bCs/>
          <w:color w:val="555555"/>
          <w:sz w:val="28"/>
          <w:szCs w:val="28"/>
          <w:u w:val="single"/>
          <w:shd w:val="clear" w:color="auto" w:fill="FFFFFF"/>
          <w:rtl/>
        </w:rPr>
        <w:t xml:space="preserve">تدخلي </w:t>
      </w:r>
      <w:r w:rsidRPr="00A764F8">
        <w:rPr>
          <w:rFonts w:ascii="Tahoma" w:hAnsi="Tahoma" w:cs="Tahoma"/>
          <w:b/>
          <w:bCs/>
          <w:color w:val="555555"/>
          <w:sz w:val="28"/>
          <w:szCs w:val="28"/>
        </w:rPr>
        <w:br/>
      </w:r>
      <w:r w:rsidRPr="00A764F8">
        <w:rPr>
          <w:rFonts w:ascii="Tahoma" w:hAnsi="Tahoma" w:cs="Tahoma"/>
          <w:b/>
          <w:bCs/>
          <w:color w:val="555555"/>
          <w:sz w:val="28"/>
          <w:szCs w:val="28"/>
        </w:rPr>
        <w:br/>
      </w:r>
      <w:r w:rsidRPr="00A764F8">
        <w:rPr>
          <w:rFonts w:ascii="Tahoma" w:hAnsi="Tahoma" w:cs="Tahoma"/>
          <w:b/>
          <w:bCs/>
          <w:color w:val="0000FF"/>
          <w:sz w:val="28"/>
          <w:szCs w:val="28"/>
          <w:u w:val="single"/>
          <w:shd w:val="clear" w:color="auto" w:fill="FFFFFF"/>
        </w:rPr>
        <w:t xml:space="preserve">1- </w:t>
      </w:r>
      <w:r w:rsidRPr="00A764F8">
        <w:rPr>
          <w:rFonts w:ascii="Tahoma" w:hAnsi="Tahoma" w:cs="Tahoma"/>
          <w:b/>
          <w:bCs/>
          <w:color w:val="0000FF"/>
          <w:sz w:val="28"/>
          <w:szCs w:val="28"/>
          <w:u w:val="single"/>
          <w:shd w:val="clear" w:color="auto" w:fill="FFFFFF"/>
          <w:rtl/>
        </w:rPr>
        <w:t>تحديد المشكلة</w:t>
      </w:r>
      <w:r w:rsidRPr="00A764F8">
        <w:rPr>
          <w:rFonts w:ascii="Tahoma" w:hAnsi="Tahoma" w:cs="Tahoma"/>
          <w:b/>
          <w:bCs/>
          <w:color w:val="0000FF"/>
          <w:sz w:val="28"/>
          <w:szCs w:val="28"/>
          <w:u w:val="single"/>
          <w:shd w:val="clear" w:color="auto" w:fill="FFFFFF"/>
        </w:rPr>
        <w:t xml:space="preserve"> :</w:t>
      </w:r>
      <w:r w:rsidRPr="00A764F8">
        <w:rPr>
          <w:rFonts w:ascii="Tahoma" w:hAnsi="Tahoma" w:cs="Tahoma"/>
          <w:b/>
          <w:bCs/>
          <w:color w:val="555555"/>
          <w:sz w:val="28"/>
          <w:szCs w:val="28"/>
        </w:rPr>
        <w:br/>
      </w:r>
      <w:r w:rsidRPr="00A764F8">
        <w:rPr>
          <w:rFonts w:ascii="Tahoma" w:hAnsi="Tahoma" w:cs="Tahoma"/>
          <w:b/>
          <w:bCs/>
          <w:color w:val="555555"/>
          <w:sz w:val="28"/>
          <w:szCs w:val="28"/>
        </w:rPr>
        <w:br/>
      </w:r>
      <w:r w:rsidRPr="001B3644">
        <w:rPr>
          <w:rFonts w:asciiTheme="majorBidi" w:hAnsiTheme="majorBidi" w:cstheme="majorBidi"/>
          <w:color w:val="555555"/>
          <w:sz w:val="28"/>
          <w:szCs w:val="28"/>
          <w:shd w:val="clear" w:color="auto" w:fill="FFFFFF"/>
          <w:rtl/>
        </w:rPr>
        <w:t xml:space="preserve">تحديد وتعريف المشكلة البحثية وهي أصلا المشكلة التي تعترض الطلاب و المعلمين و الإداريين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في واقع العمل والممارسة اليومية داخل الصفوف و المدارس ،وصياغتها بأكبر قدر من البساطة والوضوح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بعدما يكون قد تأملها وربما ناقشها مع فريق العمل من جميع النواحي و من خلال طرح بعض التساؤلات من مثل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لماذا البحث </w:t>
      </w:r>
      <w:proofErr w:type="spellStart"/>
      <w:r w:rsidRPr="001B3644">
        <w:rPr>
          <w:rFonts w:asciiTheme="majorBidi" w:hAnsiTheme="majorBidi" w:cstheme="majorBidi"/>
          <w:color w:val="555555"/>
          <w:sz w:val="28"/>
          <w:szCs w:val="28"/>
          <w:shd w:val="clear" w:color="auto" w:fill="FFFFFF"/>
          <w:rtl/>
        </w:rPr>
        <w:t>فيها؟</w:t>
      </w:r>
      <w:proofErr w:type="spellEnd"/>
      <w:r w:rsidRPr="001B3644">
        <w:rPr>
          <w:rFonts w:asciiTheme="majorBidi" w:hAnsiTheme="majorBidi" w:cstheme="majorBidi"/>
          <w:color w:val="555555"/>
          <w:sz w:val="28"/>
          <w:szCs w:val="28"/>
          <w:shd w:val="clear" w:color="auto" w:fill="FFFFFF"/>
          <w:rtl/>
        </w:rPr>
        <w:t xml:space="preserve"> ما </w:t>
      </w:r>
      <w:proofErr w:type="gramStart"/>
      <w:r w:rsidRPr="001B3644">
        <w:rPr>
          <w:rFonts w:asciiTheme="majorBidi" w:hAnsiTheme="majorBidi" w:cstheme="majorBidi"/>
          <w:color w:val="555555"/>
          <w:sz w:val="28"/>
          <w:szCs w:val="28"/>
          <w:shd w:val="clear" w:color="auto" w:fill="FFFFFF"/>
          <w:rtl/>
        </w:rPr>
        <w:t>هي</w:t>
      </w:r>
      <w:proofErr w:type="gramEnd"/>
      <w:r w:rsidRPr="001B3644">
        <w:rPr>
          <w:rFonts w:asciiTheme="majorBidi" w:hAnsiTheme="majorBidi" w:cstheme="majorBidi"/>
          <w:color w:val="555555"/>
          <w:sz w:val="28"/>
          <w:szCs w:val="28"/>
          <w:shd w:val="clear" w:color="auto" w:fill="FFFFFF"/>
          <w:rtl/>
        </w:rPr>
        <w:t xml:space="preserve"> توقعات نتيجة هذا البحث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ما </w:t>
      </w:r>
      <w:proofErr w:type="gramStart"/>
      <w:r w:rsidRPr="001B3644">
        <w:rPr>
          <w:rFonts w:asciiTheme="majorBidi" w:hAnsiTheme="majorBidi" w:cstheme="majorBidi"/>
          <w:color w:val="555555"/>
          <w:sz w:val="28"/>
          <w:szCs w:val="28"/>
          <w:shd w:val="clear" w:color="auto" w:fill="FFFFFF"/>
          <w:rtl/>
        </w:rPr>
        <w:t>أهمية</w:t>
      </w:r>
      <w:proofErr w:type="gramEnd"/>
      <w:r w:rsidRPr="001B3644">
        <w:rPr>
          <w:rFonts w:asciiTheme="majorBidi" w:hAnsiTheme="majorBidi" w:cstheme="majorBidi"/>
          <w:color w:val="555555"/>
          <w:sz w:val="28"/>
          <w:szCs w:val="28"/>
          <w:shd w:val="clear" w:color="auto" w:fill="FFFFFF"/>
          <w:rtl/>
        </w:rPr>
        <w:t xml:space="preserve"> حل هذه المشكلة وبالتالي ما أهمية هذا البحث ككل بالنسبة للممارسات التربوية؟</w:t>
      </w:r>
      <w:r w:rsidRPr="001B3644">
        <w:rPr>
          <w:rFonts w:asciiTheme="majorBidi" w:hAnsiTheme="majorBidi" w:cstheme="majorBidi"/>
          <w:color w:val="555555"/>
          <w:sz w:val="28"/>
          <w:szCs w:val="28"/>
          <w:shd w:val="clear" w:color="auto" w:fill="FFFFFF"/>
        </w:rPr>
        <w:t>...</w:t>
      </w:r>
      <w:r w:rsidRPr="001B3644">
        <w:rPr>
          <w:rFonts w:asciiTheme="majorBidi" w:hAnsiTheme="majorBidi" w:cstheme="majorBidi"/>
          <w:color w:val="555555"/>
          <w:sz w:val="28"/>
          <w:szCs w:val="28"/>
        </w:rPr>
        <w:br/>
      </w:r>
      <w:r w:rsidRPr="001B3644">
        <w:rPr>
          <w:rFonts w:asciiTheme="majorBidi" w:hAnsiTheme="majorBidi" w:cstheme="majorBidi"/>
          <w:color w:val="555555"/>
          <w:sz w:val="28"/>
          <w:szCs w:val="28"/>
        </w:rPr>
        <w:lastRenderedPageBreak/>
        <w:br/>
      </w:r>
      <w:r w:rsidRPr="00FF3223">
        <w:rPr>
          <w:rFonts w:ascii="Tahoma" w:hAnsi="Tahoma" w:cs="Tahoma"/>
          <w:b/>
          <w:bCs/>
          <w:color w:val="0000FF"/>
          <w:sz w:val="28"/>
          <w:szCs w:val="28"/>
          <w:u w:val="single"/>
          <w:shd w:val="clear" w:color="auto" w:fill="FFFFFF"/>
        </w:rPr>
        <w:t xml:space="preserve">2- </w:t>
      </w:r>
      <w:r w:rsidRPr="00FF3223">
        <w:rPr>
          <w:rFonts w:ascii="Tahoma" w:hAnsi="Tahoma" w:cs="Tahoma"/>
          <w:b/>
          <w:bCs/>
          <w:color w:val="0000FF"/>
          <w:sz w:val="28"/>
          <w:szCs w:val="28"/>
          <w:u w:val="single"/>
          <w:shd w:val="clear" w:color="auto" w:fill="FFFFFF"/>
          <w:rtl/>
        </w:rPr>
        <w:t xml:space="preserve">الاستطلاع و مراجعة الدراسات السابقة </w:t>
      </w:r>
      <w:proofErr w:type="spellStart"/>
      <w:r w:rsidRPr="00FF3223">
        <w:rPr>
          <w:rFonts w:ascii="Tahoma" w:hAnsi="Tahoma" w:cs="Tahoma"/>
          <w:b/>
          <w:bCs/>
          <w:color w:val="0000FF"/>
          <w:sz w:val="28"/>
          <w:szCs w:val="28"/>
          <w:u w:val="single"/>
          <w:shd w:val="clear" w:color="auto" w:fill="FFFFFF"/>
          <w:rtl/>
        </w:rPr>
        <w:t>(</w:t>
      </w:r>
      <w:proofErr w:type="spellEnd"/>
      <w:r w:rsidRPr="00FF3223">
        <w:rPr>
          <w:rFonts w:ascii="Tahoma" w:hAnsi="Tahoma" w:cs="Tahoma"/>
          <w:b/>
          <w:bCs/>
          <w:color w:val="0000FF"/>
          <w:sz w:val="28"/>
          <w:szCs w:val="28"/>
          <w:u w:val="single"/>
          <w:shd w:val="clear" w:color="auto" w:fill="FFFFFF"/>
          <w:rtl/>
        </w:rPr>
        <w:t xml:space="preserve"> الأدبيات</w:t>
      </w:r>
      <w:r w:rsidRPr="00FF3223">
        <w:rPr>
          <w:rFonts w:ascii="Tahoma" w:hAnsi="Tahoma" w:cs="Tahoma"/>
          <w:b/>
          <w:bCs/>
          <w:color w:val="0000FF"/>
          <w:sz w:val="28"/>
          <w:szCs w:val="28"/>
          <w:u w:val="single"/>
          <w:shd w:val="clear" w:color="auto" w:fill="FFFFFF"/>
        </w:rPr>
        <w:t>):</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A764F8">
        <w:rPr>
          <w:rFonts w:ascii="Tahoma" w:hAnsi="Tahoma" w:cs="Tahoma"/>
          <w:color w:val="555555"/>
          <w:sz w:val="28"/>
          <w:szCs w:val="28"/>
          <w:shd w:val="clear" w:color="auto" w:fill="FFFFFF"/>
          <w:rtl/>
        </w:rPr>
        <w:t xml:space="preserve">تكوين معرفة كافية حول الموضوع من خلال مراجعة بعض ما نشر حوله من بحوث ودراسات في الكتب والمجلات أو من خلال مواقع الانترنيت ...لكن في حدود ضيقة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وفي حدود ما يسمح </w:t>
      </w:r>
      <w:proofErr w:type="spellStart"/>
      <w:r w:rsidRPr="00A764F8">
        <w:rPr>
          <w:rFonts w:ascii="Tahoma" w:hAnsi="Tahoma" w:cs="Tahoma"/>
          <w:color w:val="555555"/>
          <w:sz w:val="28"/>
          <w:szCs w:val="28"/>
          <w:shd w:val="clear" w:color="auto" w:fill="FFFFFF"/>
          <w:rtl/>
        </w:rPr>
        <w:t>به</w:t>
      </w:r>
      <w:proofErr w:type="spellEnd"/>
      <w:r w:rsidRPr="00A764F8">
        <w:rPr>
          <w:rFonts w:ascii="Tahoma" w:hAnsi="Tahoma" w:cs="Tahoma"/>
          <w:color w:val="555555"/>
          <w:sz w:val="28"/>
          <w:szCs w:val="28"/>
          <w:shd w:val="clear" w:color="auto" w:fill="FFFFFF"/>
          <w:rtl/>
        </w:rPr>
        <w:t xml:space="preserve"> وقت الباحث ومحدودية الموضوع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حيث لا يتطلب الأمر تراكما معرفيا كبيرا و التوسع في قراءة الأدبيات و الغوص والنقد والمقارنة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بل يكفي تسجيل بعض النقاط أو </w:t>
      </w:r>
      <w:proofErr w:type="spellStart"/>
      <w:r w:rsidRPr="00A764F8">
        <w:rPr>
          <w:rFonts w:ascii="Tahoma" w:hAnsi="Tahoma" w:cs="Tahoma"/>
          <w:color w:val="555555"/>
          <w:sz w:val="28"/>
          <w:szCs w:val="28"/>
          <w:shd w:val="clear" w:color="auto" w:fill="FFFFFF"/>
          <w:rtl/>
        </w:rPr>
        <w:t>التلخيصات</w:t>
      </w:r>
      <w:proofErr w:type="spellEnd"/>
      <w:r w:rsidRPr="00A764F8">
        <w:rPr>
          <w:rFonts w:ascii="Tahoma" w:hAnsi="Tahoma" w:cs="Tahoma"/>
          <w:color w:val="555555"/>
          <w:sz w:val="28"/>
          <w:szCs w:val="28"/>
          <w:shd w:val="clear" w:color="auto" w:fill="FFFFFF"/>
          <w:rtl/>
        </w:rPr>
        <w:t xml:space="preserve"> المركزة حول بعض النتائج التي تم التوصل إليها في مواقف مشابهة والتأمل فيها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التفكر</w:t>
      </w:r>
      <w:r w:rsidRPr="00FF3223">
        <w:rPr>
          <w:rFonts w:ascii="Tahoma" w:hAnsi="Tahoma" w:cs="Tahoma"/>
          <w:b/>
          <w:bCs/>
          <w:color w:val="555555"/>
          <w:sz w:val="28"/>
          <w:szCs w:val="28"/>
          <w:shd w:val="clear" w:color="auto" w:fill="FFFFFF"/>
        </w:rPr>
        <w:t>) .</w:t>
      </w:r>
      <w:r w:rsidRPr="00FF3223">
        <w:rPr>
          <w:rStyle w:val="apple-converted-space"/>
          <w:rFonts w:ascii="Tahoma" w:hAnsi="Tahoma" w:cs="Tahoma"/>
          <w:b/>
          <w:bCs/>
          <w:color w:val="555555"/>
          <w:sz w:val="28"/>
          <w:szCs w:val="28"/>
          <w:shd w:val="clear" w:color="auto" w:fill="FFFFFF"/>
        </w:rPr>
        <w:t> </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FF3223">
        <w:rPr>
          <w:rFonts w:ascii="Tahoma" w:hAnsi="Tahoma" w:cs="Tahoma"/>
          <w:b/>
          <w:bCs/>
          <w:color w:val="0000FF"/>
          <w:sz w:val="28"/>
          <w:szCs w:val="28"/>
          <w:u w:val="single"/>
          <w:shd w:val="clear" w:color="auto" w:fill="FFFFFF"/>
        </w:rPr>
        <w:t xml:space="preserve">3- </w:t>
      </w:r>
      <w:r w:rsidRPr="00FF3223">
        <w:rPr>
          <w:rFonts w:ascii="Tahoma" w:hAnsi="Tahoma" w:cs="Tahoma"/>
          <w:b/>
          <w:bCs/>
          <w:color w:val="0000FF"/>
          <w:sz w:val="28"/>
          <w:szCs w:val="28"/>
          <w:u w:val="single"/>
          <w:shd w:val="clear" w:color="auto" w:fill="FFFFFF"/>
          <w:rtl/>
        </w:rPr>
        <w:t xml:space="preserve">صياغة الفرضيات </w:t>
      </w:r>
      <w:proofErr w:type="spellStart"/>
      <w:r w:rsidRPr="00FF3223">
        <w:rPr>
          <w:rFonts w:ascii="Tahoma" w:hAnsi="Tahoma" w:cs="Tahoma"/>
          <w:b/>
          <w:bCs/>
          <w:color w:val="0000FF"/>
          <w:sz w:val="28"/>
          <w:szCs w:val="28"/>
          <w:u w:val="single"/>
          <w:shd w:val="clear" w:color="auto" w:fill="FFFFFF"/>
          <w:rtl/>
        </w:rPr>
        <w:t>أو/</w:t>
      </w:r>
      <w:proofErr w:type="spellEnd"/>
      <w:r w:rsidRPr="00FF3223">
        <w:rPr>
          <w:rFonts w:ascii="Tahoma" w:hAnsi="Tahoma" w:cs="Tahoma"/>
          <w:b/>
          <w:bCs/>
          <w:color w:val="0000FF"/>
          <w:sz w:val="28"/>
          <w:szCs w:val="28"/>
          <w:u w:val="single"/>
          <w:shd w:val="clear" w:color="auto" w:fill="FFFFFF"/>
          <w:rtl/>
        </w:rPr>
        <w:t xml:space="preserve"> و التساؤلات</w:t>
      </w:r>
      <w:r w:rsidRPr="00FF3223">
        <w:rPr>
          <w:rFonts w:ascii="Tahoma" w:hAnsi="Tahoma" w:cs="Tahoma"/>
          <w:b/>
          <w:bCs/>
          <w:color w:val="0000FF"/>
          <w:sz w:val="28"/>
          <w:szCs w:val="28"/>
          <w:u w:val="single"/>
          <w:shd w:val="clear" w:color="auto" w:fill="FFFFFF"/>
        </w:rPr>
        <w:t>:</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1B3644">
        <w:rPr>
          <w:rFonts w:asciiTheme="majorBidi" w:hAnsiTheme="majorBidi" w:cstheme="majorBidi"/>
          <w:color w:val="555555"/>
          <w:sz w:val="28"/>
          <w:szCs w:val="28"/>
          <w:shd w:val="clear" w:color="auto" w:fill="FFFFFF"/>
          <w:rtl/>
        </w:rPr>
        <w:t>في هذه المرحلة يعني أننا نعيد النظر في صياغتنا الأولية لإشكالية البحث</w:t>
      </w:r>
      <w:r w:rsidRPr="001B3644">
        <w:rPr>
          <w:rStyle w:val="apple-converted-space"/>
          <w:rFonts w:asciiTheme="majorBidi" w:hAnsiTheme="majorBidi" w:cstheme="majorBidi"/>
          <w:color w:val="555555"/>
          <w:sz w:val="28"/>
          <w:szCs w:val="28"/>
          <w:shd w:val="clear" w:color="auto" w:fill="FFFFFF"/>
        </w:rPr>
        <w:t> </w:t>
      </w:r>
      <w:r w:rsidRPr="001B3644">
        <w:rPr>
          <w:rFonts w:asciiTheme="majorBidi" w:hAnsiTheme="majorBidi" w:cstheme="majorBidi"/>
          <w:color w:val="555555"/>
          <w:sz w:val="28"/>
          <w:szCs w:val="28"/>
        </w:rPr>
        <w:br/>
      </w:r>
      <w:proofErr w:type="gramStart"/>
      <w:r w:rsidRPr="001B3644">
        <w:rPr>
          <w:rFonts w:asciiTheme="majorBidi" w:hAnsiTheme="majorBidi" w:cstheme="majorBidi"/>
          <w:color w:val="555555"/>
          <w:sz w:val="28"/>
          <w:szCs w:val="28"/>
          <w:shd w:val="clear" w:color="auto" w:fill="FFFFFF"/>
        </w:rPr>
        <w:t xml:space="preserve">( </w:t>
      </w:r>
      <w:r w:rsidRPr="001B3644">
        <w:rPr>
          <w:rFonts w:asciiTheme="majorBidi" w:hAnsiTheme="majorBidi" w:cstheme="majorBidi"/>
          <w:color w:val="555555"/>
          <w:sz w:val="28"/>
          <w:szCs w:val="28"/>
          <w:shd w:val="clear" w:color="auto" w:fill="FFFFFF"/>
          <w:rtl/>
        </w:rPr>
        <w:t>السؤال</w:t>
      </w:r>
      <w:proofErr w:type="gramEnd"/>
      <w:r w:rsidRPr="001B3644">
        <w:rPr>
          <w:rFonts w:asciiTheme="majorBidi" w:hAnsiTheme="majorBidi" w:cstheme="majorBidi"/>
          <w:color w:val="555555"/>
          <w:sz w:val="28"/>
          <w:szCs w:val="28"/>
          <w:shd w:val="clear" w:color="auto" w:fill="FFFFFF"/>
          <w:rtl/>
        </w:rPr>
        <w:t xml:space="preserve"> البحثي )بحيث نزيد في إيضاحها على ضوء نتائج الدراسات السابقة ونعمل بالتالي على استخلاص فرضيات أو على الأقل تساؤلات فرعية للبحث. على أنه ما ينبغي التنبيه إليه ،هو أن الفرضيات في سياق البحث الإجرائي تتخذ طعما خ</w:t>
      </w:r>
      <w:proofErr w:type="gramStart"/>
      <w:r w:rsidRPr="001B3644">
        <w:rPr>
          <w:rFonts w:asciiTheme="majorBidi" w:hAnsiTheme="majorBidi" w:cstheme="majorBidi"/>
          <w:color w:val="555555"/>
          <w:sz w:val="28"/>
          <w:szCs w:val="28"/>
          <w:shd w:val="clear" w:color="auto" w:fill="FFFFFF"/>
          <w:rtl/>
        </w:rPr>
        <w:t xml:space="preserve">اصا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فهي ل</w:t>
      </w:r>
      <w:proofErr w:type="gramEnd"/>
      <w:r w:rsidRPr="001B3644">
        <w:rPr>
          <w:rFonts w:asciiTheme="majorBidi" w:hAnsiTheme="majorBidi" w:cstheme="majorBidi"/>
          <w:color w:val="555555"/>
          <w:sz w:val="28"/>
          <w:szCs w:val="28"/>
          <w:shd w:val="clear" w:color="auto" w:fill="FFFFFF"/>
          <w:rtl/>
        </w:rPr>
        <w:t xml:space="preserve">يست فرضيات لاستخلاص قوانين تفسير العلاقة بين المتغيرات كما هو الأمر في البحوث العلمية الأكاديمية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بل الفرضيات هنا هي بكل بساطة عبارات تنبؤية لما سيحصل عندما يقوم الباحث بإحداث إجراءات وتغيرات على الحالات وفي الموقف التعليمي وما يتخلله من ممارسات تربوية.إن صياغة مثل هذه الفرضيات من شأنها مساعدة الباحث الإجرائي على بناء وتصميم الوسائل و الإجراءات اللازمة للتأكد من ذلك التنبؤ.لكن ينبغي التنبيه إلى مسألة هامة وهي صعوبة صياغة الفرضيات خاصة بالنسبة للباحثين المبتدئين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وفي هذه الحالة فإننا ننصح بالاكتفاء بصياغة تساؤلات نعوض </w:t>
      </w:r>
      <w:proofErr w:type="spellStart"/>
      <w:r w:rsidRPr="001B3644">
        <w:rPr>
          <w:rFonts w:asciiTheme="majorBidi" w:hAnsiTheme="majorBidi" w:cstheme="majorBidi"/>
          <w:color w:val="555555"/>
          <w:sz w:val="28"/>
          <w:szCs w:val="28"/>
          <w:shd w:val="clear" w:color="auto" w:fill="FFFFFF"/>
          <w:rtl/>
        </w:rPr>
        <w:t>بها</w:t>
      </w:r>
      <w:proofErr w:type="spellEnd"/>
      <w:r w:rsidRPr="001B3644">
        <w:rPr>
          <w:rFonts w:asciiTheme="majorBidi" w:hAnsiTheme="majorBidi" w:cstheme="majorBidi"/>
          <w:color w:val="555555"/>
          <w:sz w:val="28"/>
          <w:szCs w:val="28"/>
          <w:shd w:val="clear" w:color="auto" w:fill="FFFFFF"/>
          <w:rtl/>
        </w:rPr>
        <w:t xml:space="preserve"> في بداية الأمر الفرضيات .تساؤلات تقودنا إلى وضع </w:t>
      </w:r>
      <w:proofErr w:type="gramStart"/>
      <w:r w:rsidRPr="001B3644">
        <w:rPr>
          <w:rFonts w:asciiTheme="majorBidi" w:hAnsiTheme="majorBidi" w:cstheme="majorBidi"/>
          <w:color w:val="555555"/>
          <w:sz w:val="28"/>
          <w:szCs w:val="28"/>
          <w:shd w:val="clear" w:color="auto" w:fill="FFFFFF"/>
          <w:rtl/>
        </w:rPr>
        <w:t>تصميم</w:t>
      </w:r>
      <w:proofErr w:type="gramEnd"/>
      <w:r w:rsidRPr="001B3644">
        <w:rPr>
          <w:rFonts w:asciiTheme="majorBidi" w:hAnsiTheme="majorBidi" w:cstheme="majorBidi"/>
          <w:color w:val="555555"/>
          <w:sz w:val="28"/>
          <w:szCs w:val="28"/>
          <w:shd w:val="clear" w:color="auto" w:fill="FFFFFF"/>
          <w:rtl/>
        </w:rPr>
        <w:t xml:space="preserve"> للبحث واختيار الأدوات الملائمة</w:t>
      </w:r>
      <w:r w:rsidRPr="001B3644">
        <w:rPr>
          <w:rFonts w:asciiTheme="majorBidi" w:hAnsiTheme="majorBidi" w:cstheme="majorBidi"/>
          <w:color w:val="555555"/>
          <w:sz w:val="28"/>
          <w:szCs w:val="28"/>
          <w:shd w:val="clear" w:color="auto" w:fill="FFFFFF"/>
        </w:rPr>
        <w:t>.</w:t>
      </w:r>
      <w:r w:rsidRPr="001B3644">
        <w:rPr>
          <w:rStyle w:val="apple-converted-space"/>
          <w:rFonts w:asciiTheme="majorBidi" w:hAnsiTheme="majorBidi" w:cstheme="majorBidi"/>
          <w:color w:val="555555"/>
          <w:sz w:val="28"/>
          <w:szCs w:val="28"/>
          <w:shd w:val="clear" w:color="auto" w:fill="FFFFFF"/>
        </w:rPr>
        <w:t> </w:t>
      </w:r>
      <w:r w:rsidRPr="001B3644">
        <w:rPr>
          <w:rFonts w:asciiTheme="majorBidi" w:hAnsiTheme="majorBidi" w:cstheme="majorBidi"/>
          <w:color w:val="555555"/>
          <w:sz w:val="28"/>
          <w:szCs w:val="28"/>
        </w:rPr>
        <w:br/>
      </w:r>
      <w:proofErr w:type="gramStart"/>
      <w:r w:rsidRPr="001B3644">
        <w:rPr>
          <w:rFonts w:asciiTheme="majorBidi" w:hAnsiTheme="majorBidi" w:cstheme="majorBidi"/>
          <w:color w:val="555555"/>
          <w:sz w:val="28"/>
          <w:szCs w:val="28"/>
          <w:shd w:val="clear" w:color="auto" w:fill="FFFFFF"/>
          <w:rtl/>
        </w:rPr>
        <w:t>ولا</w:t>
      </w:r>
      <w:proofErr w:type="gramEnd"/>
      <w:r w:rsidRPr="001B3644">
        <w:rPr>
          <w:rFonts w:asciiTheme="majorBidi" w:hAnsiTheme="majorBidi" w:cstheme="majorBidi"/>
          <w:color w:val="555555"/>
          <w:sz w:val="28"/>
          <w:szCs w:val="28"/>
          <w:shd w:val="clear" w:color="auto" w:fill="FFFFFF"/>
          <w:rtl/>
        </w:rPr>
        <w:t xml:space="preserve"> يفوتنا أن نشير إلى أن صياغة الفرضيات أو التساؤلات تكون مناسبة ثمينة لتعميق التأمل </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التفكر</w:t>
      </w:r>
      <w:proofErr w:type="spellStart"/>
      <w:r w:rsidRPr="001B3644">
        <w:rPr>
          <w:rFonts w:asciiTheme="majorBidi" w:hAnsiTheme="majorBidi" w:cstheme="majorBidi"/>
          <w:color w:val="555555"/>
          <w:sz w:val="28"/>
          <w:szCs w:val="28"/>
          <w:shd w:val="clear" w:color="auto" w:fill="FFFFFF"/>
          <w:rtl/>
        </w:rPr>
        <w:t>)</w:t>
      </w:r>
      <w:proofErr w:type="spellEnd"/>
      <w:r w:rsidRPr="001B3644">
        <w:rPr>
          <w:rFonts w:asciiTheme="majorBidi" w:hAnsiTheme="majorBidi" w:cstheme="majorBidi"/>
          <w:color w:val="555555"/>
          <w:sz w:val="28"/>
          <w:szCs w:val="28"/>
          <w:shd w:val="clear" w:color="auto" w:fill="FFFFFF"/>
          <w:rtl/>
        </w:rPr>
        <w:t xml:space="preserve"> والنقاش بين أعضاء فريق البح</w:t>
      </w:r>
      <w:r w:rsidR="001B3644">
        <w:rPr>
          <w:rFonts w:asciiTheme="majorBidi" w:hAnsiTheme="majorBidi" w:cstheme="majorBidi" w:hint="cs"/>
          <w:color w:val="555555"/>
          <w:sz w:val="28"/>
          <w:szCs w:val="28"/>
          <w:shd w:val="clear" w:color="auto" w:fill="FFFFFF"/>
          <w:rtl/>
        </w:rPr>
        <w:t>ث</w:t>
      </w:r>
    </w:p>
    <w:p w:rsidR="00A764F8" w:rsidRDefault="00A764F8" w:rsidP="00A764F8">
      <w:pPr>
        <w:bidi/>
        <w:rPr>
          <w:rFonts w:ascii="Tahoma" w:hAnsi="Tahoma" w:cs="Tahoma"/>
          <w:b/>
          <w:bCs/>
          <w:color w:val="555555"/>
          <w:sz w:val="23"/>
          <w:szCs w:val="23"/>
          <w:shd w:val="clear" w:color="auto" w:fill="FFFFFF"/>
          <w:rtl/>
        </w:rPr>
      </w:pPr>
      <w:r w:rsidRPr="00A764F8">
        <w:rPr>
          <w:rFonts w:ascii="Tahoma" w:hAnsi="Tahoma" w:cs="Tahoma"/>
          <w:b/>
          <w:bCs/>
          <w:color w:val="0000FF"/>
          <w:sz w:val="28"/>
          <w:szCs w:val="28"/>
          <w:shd w:val="clear" w:color="auto" w:fill="FFFFFF"/>
          <w:rtl/>
        </w:rPr>
        <w:t>تصميم خطة البحث وإجراءاته</w:t>
      </w:r>
      <w:r w:rsidRPr="00A764F8">
        <w:rPr>
          <w:rFonts w:ascii="Tahoma" w:hAnsi="Tahoma" w:cs="Tahoma"/>
          <w:color w:val="0000FF"/>
          <w:sz w:val="28"/>
          <w:szCs w:val="28"/>
          <w:u w:val="single"/>
          <w:shd w:val="clear" w:color="auto" w:fill="FFFFFF"/>
        </w:rPr>
        <w:t xml:space="preserve"> :</w:t>
      </w:r>
      <w:r w:rsidRPr="00A764F8">
        <w:rPr>
          <w:rFonts w:ascii="Tahoma" w:hAnsi="Tahoma" w:cs="Tahoma"/>
          <w:color w:val="555555"/>
          <w:sz w:val="28"/>
          <w:szCs w:val="28"/>
        </w:rPr>
        <w:br/>
      </w:r>
      <w:r w:rsidRPr="00A764F8">
        <w:rPr>
          <w:rFonts w:ascii="Tahoma" w:hAnsi="Tahoma" w:cs="Tahoma"/>
          <w:color w:val="555555"/>
          <w:sz w:val="28"/>
          <w:szCs w:val="28"/>
        </w:rPr>
        <w:br/>
      </w:r>
      <w:r w:rsidRPr="00A764F8">
        <w:rPr>
          <w:rFonts w:ascii="Tahoma" w:hAnsi="Tahoma" w:cs="Tahoma"/>
          <w:color w:val="555555"/>
          <w:sz w:val="28"/>
          <w:szCs w:val="28"/>
          <w:shd w:val="clear" w:color="auto" w:fill="FFFFFF"/>
          <w:rtl/>
        </w:rPr>
        <w:t xml:space="preserve">لاشك أن إعداد التصميم البحثي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خطة البحث</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من أهم الخطوات التي ينبغي أن يحرص عليها الباحث </w:t>
      </w:r>
      <w:proofErr w:type="spellStart"/>
      <w:r w:rsidRPr="00A764F8">
        <w:rPr>
          <w:rFonts w:ascii="Tahoma" w:hAnsi="Tahoma" w:cs="Tahoma"/>
          <w:color w:val="555555"/>
          <w:sz w:val="28"/>
          <w:szCs w:val="28"/>
          <w:shd w:val="clear" w:color="auto" w:fill="FFFFFF"/>
          <w:rtl/>
        </w:rPr>
        <w:t>الإجرائي،</w:t>
      </w:r>
      <w:proofErr w:type="spellEnd"/>
      <w:r w:rsidRPr="00A764F8">
        <w:rPr>
          <w:rFonts w:ascii="Tahoma" w:hAnsi="Tahoma" w:cs="Tahoma"/>
          <w:color w:val="555555"/>
          <w:sz w:val="28"/>
          <w:szCs w:val="28"/>
          <w:shd w:val="clear" w:color="auto" w:fill="FFFFFF"/>
          <w:rtl/>
        </w:rPr>
        <w:t xml:space="preserve"> ذلك أنه يتيح له جمع البيانات الدقيقة وتفسيرها خاصة إذا تضمن التصميم</w:t>
      </w:r>
      <w:r w:rsidRPr="00A764F8">
        <w:rPr>
          <w:rFonts w:ascii="Tahoma" w:hAnsi="Tahoma" w:cs="Tahoma"/>
          <w:color w:val="555555"/>
          <w:sz w:val="28"/>
          <w:szCs w:val="28"/>
          <w:shd w:val="clear" w:color="auto" w:fill="FFFFFF"/>
        </w:rPr>
        <w:t xml:space="preserve"> :</w:t>
      </w:r>
      <w:r w:rsidRPr="00A764F8">
        <w:rPr>
          <w:rFonts w:ascii="Tahoma" w:hAnsi="Tahoma" w:cs="Tahoma"/>
          <w:color w:val="555555"/>
          <w:sz w:val="28"/>
          <w:szCs w:val="28"/>
        </w:rPr>
        <w:br/>
      </w:r>
      <w:r w:rsidRPr="00A764F8">
        <w:rPr>
          <w:rFonts w:ascii="Tahoma" w:hAnsi="Tahoma" w:cs="Tahoma"/>
          <w:color w:val="555555"/>
          <w:sz w:val="28"/>
          <w:szCs w:val="28"/>
          <w:shd w:val="clear" w:color="auto" w:fill="FFFFFF"/>
        </w:rPr>
        <w:t xml:space="preserve">- </w:t>
      </w:r>
      <w:r w:rsidRPr="00A764F8">
        <w:rPr>
          <w:rFonts w:ascii="Tahoma" w:hAnsi="Tahoma" w:cs="Tahoma"/>
          <w:color w:val="555555"/>
          <w:sz w:val="28"/>
          <w:szCs w:val="28"/>
          <w:shd w:val="clear" w:color="auto" w:fill="FFFFFF"/>
          <w:rtl/>
        </w:rPr>
        <w:t xml:space="preserve">وضوحا للأهداف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rPr>
        <w:br/>
      </w:r>
      <w:r w:rsidRPr="00A764F8">
        <w:rPr>
          <w:rFonts w:ascii="Tahoma" w:hAnsi="Tahoma" w:cs="Tahoma"/>
          <w:color w:val="555555"/>
          <w:sz w:val="28"/>
          <w:szCs w:val="28"/>
          <w:shd w:val="clear" w:color="auto" w:fill="FFFFFF"/>
        </w:rPr>
        <w:t xml:space="preserve">- </w:t>
      </w:r>
      <w:r w:rsidRPr="00A764F8">
        <w:rPr>
          <w:rFonts w:ascii="Tahoma" w:hAnsi="Tahoma" w:cs="Tahoma"/>
          <w:color w:val="555555"/>
          <w:sz w:val="28"/>
          <w:szCs w:val="28"/>
          <w:shd w:val="clear" w:color="auto" w:fill="FFFFFF"/>
          <w:rtl/>
        </w:rPr>
        <w:t xml:space="preserve">وضبط الإمكانيات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rPr>
        <w:br/>
      </w:r>
      <w:r w:rsidRPr="00A764F8">
        <w:rPr>
          <w:rFonts w:ascii="Tahoma" w:hAnsi="Tahoma" w:cs="Tahoma"/>
          <w:color w:val="555555"/>
          <w:sz w:val="28"/>
          <w:szCs w:val="28"/>
          <w:shd w:val="clear" w:color="auto" w:fill="FFFFFF"/>
        </w:rPr>
        <w:t xml:space="preserve">- </w:t>
      </w:r>
      <w:r w:rsidRPr="00A764F8">
        <w:rPr>
          <w:rFonts w:ascii="Tahoma" w:hAnsi="Tahoma" w:cs="Tahoma"/>
          <w:color w:val="555555"/>
          <w:sz w:val="28"/>
          <w:szCs w:val="28"/>
          <w:shd w:val="clear" w:color="auto" w:fill="FFFFFF"/>
          <w:rtl/>
        </w:rPr>
        <w:t xml:space="preserve">واختيار الطرق والوسائل المناسبة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مثل منهجية دراسة الحالة أو الملاحظة المنظمة أو المقابلة أو السجلات... و هل سيتخذ البحث سبيل تتبع التسلسل الزمني أي دراسة التغير الذي ستحدثه الإجراءات عبر فترة زمنية أم سيكتفي</w:t>
      </w:r>
      <w:r w:rsidRPr="00FF3223">
        <w:rPr>
          <w:rFonts w:ascii="Tahoma" w:hAnsi="Tahoma" w:cs="Tahoma"/>
          <w:b/>
          <w:bCs/>
          <w:color w:val="555555"/>
          <w:sz w:val="28"/>
          <w:szCs w:val="28"/>
          <w:shd w:val="clear" w:color="auto" w:fill="FFFFFF"/>
          <w:rtl/>
        </w:rPr>
        <w:t xml:space="preserve"> </w:t>
      </w:r>
      <w:r w:rsidRPr="00A764F8">
        <w:rPr>
          <w:rFonts w:ascii="Tahoma" w:hAnsi="Tahoma" w:cs="Tahoma"/>
          <w:color w:val="555555"/>
          <w:sz w:val="28"/>
          <w:szCs w:val="28"/>
          <w:shd w:val="clear" w:color="auto" w:fill="FFFFFF"/>
          <w:rtl/>
        </w:rPr>
        <w:t>بالتركيز على سياق معين</w:t>
      </w:r>
      <w:r w:rsidRPr="00A764F8">
        <w:rPr>
          <w:rFonts w:ascii="Tahoma" w:hAnsi="Tahoma" w:cs="Tahoma"/>
          <w:color w:val="555555"/>
          <w:sz w:val="28"/>
          <w:szCs w:val="28"/>
          <w:shd w:val="clear" w:color="auto" w:fill="FFFFFF"/>
        </w:rPr>
        <w:t>...</w:t>
      </w:r>
      <w:r w:rsidRPr="00A764F8">
        <w:rPr>
          <w:rFonts w:ascii="Tahoma" w:hAnsi="Tahoma" w:cs="Tahoma"/>
          <w:color w:val="555555"/>
          <w:sz w:val="28"/>
          <w:szCs w:val="28"/>
        </w:rPr>
        <w:br/>
      </w:r>
      <w:r w:rsidRPr="00A764F8">
        <w:rPr>
          <w:rFonts w:ascii="Tahoma" w:hAnsi="Tahoma" w:cs="Tahoma"/>
          <w:color w:val="555555"/>
          <w:sz w:val="28"/>
          <w:szCs w:val="28"/>
          <w:shd w:val="clear" w:color="auto" w:fill="FFFFFF"/>
        </w:rPr>
        <w:lastRenderedPageBreak/>
        <w:t xml:space="preserve">- </w:t>
      </w:r>
      <w:r w:rsidRPr="00A764F8">
        <w:rPr>
          <w:rFonts w:ascii="Tahoma" w:hAnsi="Tahoma" w:cs="Tahoma"/>
          <w:color w:val="555555"/>
          <w:sz w:val="28"/>
          <w:szCs w:val="28"/>
          <w:shd w:val="clear" w:color="auto" w:fill="FFFFFF"/>
          <w:rtl/>
        </w:rPr>
        <w:t>كذلك ينبغي تضمين التصميم البحثي الإجراءات العلاجية الأولية</w:t>
      </w:r>
      <w:r w:rsidRPr="00FF3223">
        <w:rPr>
          <w:rFonts w:ascii="Tahoma" w:hAnsi="Tahoma" w:cs="Tahoma"/>
          <w:b/>
          <w:bCs/>
          <w:color w:val="555555"/>
          <w:sz w:val="28"/>
          <w:szCs w:val="28"/>
          <w:shd w:val="clear" w:color="auto" w:fill="FFFFFF"/>
        </w:rPr>
        <w:t>.</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FF3223">
        <w:rPr>
          <w:rFonts w:ascii="Tahoma" w:hAnsi="Tahoma" w:cs="Tahoma"/>
          <w:b/>
          <w:bCs/>
          <w:color w:val="0000FF"/>
          <w:sz w:val="28"/>
          <w:szCs w:val="28"/>
          <w:u w:val="single"/>
          <w:shd w:val="clear" w:color="auto" w:fill="FFFFFF"/>
        </w:rPr>
        <w:t xml:space="preserve">5 - </w:t>
      </w:r>
      <w:r w:rsidRPr="00FF3223">
        <w:rPr>
          <w:rFonts w:ascii="Tahoma" w:hAnsi="Tahoma" w:cs="Tahoma"/>
          <w:b/>
          <w:bCs/>
          <w:color w:val="0000FF"/>
          <w:sz w:val="28"/>
          <w:szCs w:val="28"/>
          <w:u w:val="single"/>
          <w:shd w:val="clear" w:color="auto" w:fill="FFFFFF"/>
          <w:rtl/>
        </w:rPr>
        <w:t>تحديد وسائل الملاحظة وأدوات جمع البيانات</w:t>
      </w:r>
      <w:r w:rsidRPr="00FF3223">
        <w:rPr>
          <w:rFonts w:ascii="Tahoma" w:hAnsi="Tahoma" w:cs="Tahoma"/>
          <w:b/>
          <w:bCs/>
          <w:color w:val="0000FF"/>
          <w:sz w:val="28"/>
          <w:szCs w:val="28"/>
          <w:u w:val="single"/>
          <w:shd w:val="clear" w:color="auto" w:fill="FFFFFF"/>
        </w:rPr>
        <w:t>.</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A764F8">
        <w:rPr>
          <w:rFonts w:ascii="Tahoma" w:hAnsi="Tahoma" w:cs="Tahoma"/>
          <w:color w:val="555555"/>
          <w:sz w:val="28"/>
          <w:szCs w:val="28"/>
          <w:shd w:val="clear" w:color="auto" w:fill="FFFFFF"/>
          <w:rtl/>
        </w:rPr>
        <w:t xml:space="preserve">لا بد أن تتضمن خطة البحث اختيار أو عند الضرورة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وضع الأدوات الملائمة للملاحظة وجمع البيانات </w:t>
      </w:r>
      <w:proofErr w:type="spellStart"/>
      <w:r w:rsidRPr="00A764F8">
        <w:rPr>
          <w:rFonts w:ascii="Tahoma" w:hAnsi="Tahoma" w:cs="Tahoma"/>
          <w:color w:val="555555"/>
          <w:sz w:val="28"/>
          <w:szCs w:val="28"/>
          <w:shd w:val="clear" w:color="auto" w:fill="FFFFFF"/>
          <w:rtl/>
        </w:rPr>
        <w:t>،</w:t>
      </w:r>
      <w:proofErr w:type="spellEnd"/>
      <w:r w:rsidRPr="00A764F8">
        <w:rPr>
          <w:rFonts w:ascii="Tahoma" w:hAnsi="Tahoma" w:cs="Tahoma"/>
          <w:color w:val="555555"/>
          <w:sz w:val="28"/>
          <w:szCs w:val="28"/>
          <w:shd w:val="clear" w:color="auto" w:fill="FFFFFF"/>
          <w:rtl/>
        </w:rPr>
        <w:t xml:space="preserve"> ولعل أهم الأدوات التي يمكن أن يستعين </w:t>
      </w:r>
      <w:proofErr w:type="spellStart"/>
      <w:r w:rsidRPr="00A764F8">
        <w:rPr>
          <w:rFonts w:ascii="Tahoma" w:hAnsi="Tahoma" w:cs="Tahoma"/>
          <w:color w:val="555555"/>
          <w:sz w:val="28"/>
          <w:szCs w:val="28"/>
          <w:shd w:val="clear" w:color="auto" w:fill="FFFFFF"/>
          <w:rtl/>
        </w:rPr>
        <w:t>بها</w:t>
      </w:r>
      <w:proofErr w:type="spellEnd"/>
      <w:r w:rsidRPr="00A764F8">
        <w:rPr>
          <w:rFonts w:ascii="Tahoma" w:hAnsi="Tahoma" w:cs="Tahoma"/>
          <w:color w:val="555555"/>
          <w:sz w:val="28"/>
          <w:szCs w:val="28"/>
          <w:shd w:val="clear" w:color="auto" w:fill="FFFFFF"/>
          <w:rtl/>
        </w:rPr>
        <w:t xml:space="preserve"> الباحث الإجرائي نجد</w:t>
      </w:r>
      <w:r w:rsidRPr="00FF3223">
        <w:rPr>
          <w:rFonts w:ascii="Tahoma" w:hAnsi="Tahoma" w:cs="Tahoma"/>
          <w:b/>
          <w:bCs/>
          <w:color w:val="555555"/>
          <w:sz w:val="28"/>
          <w:szCs w:val="28"/>
          <w:shd w:val="clear" w:color="auto" w:fill="FFFFFF"/>
        </w:rPr>
        <w:t xml:space="preserve"> :</w:t>
      </w:r>
      <w:r w:rsidRPr="00FF3223">
        <w:rPr>
          <w:rFonts w:ascii="Tahoma" w:hAnsi="Tahoma" w:cs="Tahoma"/>
          <w:b/>
          <w:bCs/>
          <w:color w:val="555555"/>
          <w:sz w:val="28"/>
          <w:szCs w:val="28"/>
        </w:rPr>
        <w:br/>
      </w:r>
      <w:r w:rsidRPr="00FF3223">
        <w:rPr>
          <w:rFonts w:ascii="Tahoma" w:hAnsi="Tahoma" w:cs="Tahoma"/>
          <w:b/>
          <w:bCs/>
          <w:color w:val="555555"/>
          <w:sz w:val="28"/>
          <w:szCs w:val="28"/>
        </w:rPr>
        <w:br/>
      </w:r>
      <w:r w:rsidRPr="00FF3223">
        <w:rPr>
          <w:rFonts w:ascii="Tahoma" w:hAnsi="Tahoma" w:cs="Tahoma"/>
          <w:b/>
          <w:bCs/>
          <w:color w:val="800080"/>
          <w:sz w:val="28"/>
          <w:szCs w:val="28"/>
          <w:u w:val="single"/>
          <w:shd w:val="clear" w:color="auto" w:fill="FFFFFF"/>
        </w:rPr>
        <w:t>5-1-</w:t>
      </w:r>
      <w:r w:rsidRPr="00FF3223">
        <w:rPr>
          <w:rFonts w:ascii="Tahoma" w:hAnsi="Tahoma" w:cs="Tahoma"/>
          <w:b/>
          <w:bCs/>
          <w:color w:val="800080"/>
          <w:sz w:val="28"/>
          <w:szCs w:val="28"/>
          <w:u w:val="single"/>
          <w:shd w:val="clear" w:color="auto" w:fill="FFFFFF"/>
          <w:rtl/>
        </w:rPr>
        <w:t>الملاحظة المباشرة وطرق تنفيذها</w:t>
      </w:r>
      <w:r w:rsidRPr="00FF3223">
        <w:rPr>
          <w:rFonts w:ascii="Tahoma" w:hAnsi="Tahoma" w:cs="Tahoma"/>
          <w:b/>
          <w:bCs/>
          <w:color w:val="800080"/>
          <w:sz w:val="28"/>
          <w:szCs w:val="28"/>
          <w:u w:val="single"/>
          <w:shd w:val="clear" w:color="auto" w:fill="FFFFFF"/>
        </w:rPr>
        <w:t>:</w:t>
      </w:r>
      <w:r w:rsidRPr="00FF3223">
        <w:rPr>
          <w:rFonts w:ascii="Tahoma" w:hAnsi="Tahoma" w:cs="Tahoma"/>
          <w:b/>
          <w:bCs/>
          <w:color w:val="555555"/>
          <w:sz w:val="28"/>
          <w:szCs w:val="28"/>
        </w:rPr>
        <w:br/>
      </w:r>
      <w:r w:rsidRPr="00A764F8">
        <w:rPr>
          <w:rFonts w:asciiTheme="majorBidi" w:hAnsiTheme="majorBidi" w:cstheme="majorBidi"/>
          <w:color w:val="555555"/>
          <w:sz w:val="28"/>
          <w:szCs w:val="28"/>
          <w:shd w:val="clear" w:color="auto" w:fill="FFFFFF"/>
          <w:rtl/>
        </w:rPr>
        <w:t xml:space="preserve">الملاحظة بشكل عام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وسيلة يستخدمها الإنسان في اكتساب خبراته وتحصيل معلوماته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حيث يجمع الخبرات من خلال ما يشاهده أو يسمع عنه</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و الملاحظة العلمية </w:t>
      </w:r>
      <w:proofErr w:type="gramStart"/>
      <w:r w:rsidRPr="00A764F8">
        <w:rPr>
          <w:rFonts w:asciiTheme="majorBidi" w:hAnsiTheme="majorBidi" w:cstheme="majorBidi"/>
          <w:color w:val="555555"/>
          <w:sz w:val="28"/>
          <w:szCs w:val="28"/>
          <w:shd w:val="clear" w:color="auto" w:fill="FFFFFF"/>
          <w:rtl/>
        </w:rPr>
        <w:t>هي أداة من</w:t>
      </w:r>
      <w:proofErr w:type="gramEnd"/>
      <w:r w:rsidRPr="00A764F8">
        <w:rPr>
          <w:rFonts w:asciiTheme="majorBidi" w:hAnsiTheme="majorBidi" w:cstheme="majorBidi"/>
          <w:color w:val="555555"/>
          <w:sz w:val="28"/>
          <w:szCs w:val="28"/>
          <w:shd w:val="clear" w:color="auto" w:fill="FFFFFF"/>
          <w:rtl/>
        </w:rPr>
        <w:t xml:space="preserve"> أدوات جمع البيانات وتعني مشاهدة</w:t>
      </w:r>
      <w:r w:rsidRPr="00A764F8">
        <w:rPr>
          <w:rFonts w:ascii="Tahoma" w:hAnsi="Tahoma" w:cs="Tahoma"/>
          <w:color w:val="555555"/>
          <w:sz w:val="28"/>
          <w:szCs w:val="28"/>
          <w:shd w:val="clear" w:color="auto" w:fill="FFFFFF"/>
          <w:rtl/>
        </w:rPr>
        <w:t xml:space="preserve"> الظواهر قصد عزلها وتفكيك مكوناتها الأساسية للوقوف على طبيعتها و علاقاتها و الكشف عن</w:t>
      </w:r>
      <w:r w:rsidRPr="00FF3223">
        <w:rPr>
          <w:rFonts w:ascii="Tahoma" w:hAnsi="Tahoma" w:cs="Tahoma"/>
          <w:b/>
          <w:bCs/>
          <w:color w:val="555555"/>
          <w:sz w:val="28"/>
          <w:szCs w:val="28"/>
          <w:shd w:val="clear" w:color="auto" w:fill="FFFFFF"/>
          <w:rtl/>
        </w:rPr>
        <w:t xml:space="preserve"> </w:t>
      </w:r>
      <w:r w:rsidRPr="00A764F8">
        <w:rPr>
          <w:rFonts w:ascii="Tahoma" w:hAnsi="Tahoma" w:cs="Tahoma"/>
          <w:color w:val="555555"/>
          <w:sz w:val="28"/>
          <w:szCs w:val="28"/>
          <w:shd w:val="clear" w:color="auto" w:fill="FFFFFF"/>
          <w:rtl/>
        </w:rPr>
        <w:t>التفاعلات</w:t>
      </w:r>
      <w:r w:rsidRPr="00FF3223">
        <w:rPr>
          <w:rFonts w:ascii="Tahoma" w:hAnsi="Tahoma" w:cs="Tahoma"/>
          <w:b/>
          <w:bCs/>
          <w:color w:val="555555"/>
          <w:sz w:val="28"/>
          <w:szCs w:val="28"/>
          <w:shd w:val="clear" w:color="auto" w:fill="FFFFFF"/>
          <w:rtl/>
        </w:rPr>
        <w:t xml:space="preserve"> بين </w:t>
      </w:r>
      <w:r w:rsidRPr="00A764F8">
        <w:rPr>
          <w:rFonts w:asciiTheme="majorBidi" w:hAnsiTheme="majorBidi" w:cstheme="majorBidi"/>
          <w:color w:val="555555"/>
          <w:sz w:val="28"/>
          <w:szCs w:val="28"/>
          <w:shd w:val="clear" w:color="auto" w:fill="FFFFFF"/>
          <w:rtl/>
        </w:rPr>
        <w:t>عناصرها و متغيراتها</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و لعل من أهم مزايا الملاحظة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إطلاع الباحث على ما يريد وجمع البيانات بشكل مباشر و في ظروف طبيعية مما يزيد في دقة المعلومات التي يحصل عليها عن طريق الملاحظة</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w:t>
      </w:r>
      <w:r w:rsidRPr="00A764F8">
        <w:rPr>
          <w:rFonts w:asciiTheme="majorBidi" w:hAnsiTheme="majorBidi" w:cstheme="majorBidi"/>
          <w:color w:val="555555"/>
          <w:sz w:val="28"/>
          <w:szCs w:val="28"/>
          <w:shd w:val="clear" w:color="auto" w:fill="FFFFFF"/>
          <w:rtl/>
        </w:rPr>
        <w:t xml:space="preserve">تلعب كما هو معلوم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الملاحظة المباشرة دورا أساسيا في البحث الإجرائي وفي جميع أنواع البحوث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حيث أنها تتميز بتواجد كل من الباحث والمبحوث في نفس الموقف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مما يسهل التعارف والاتصال المباشر والمعاينة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الطازجة"</w:t>
      </w:r>
      <w:proofErr w:type="spellEnd"/>
      <w:r w:rsidRPr="00A764F8">
        <w:rPr>
          <w:rFonts w:asciiTheme="majorBidi" w:hAnsiTheme="majorBidi" w:cstheme="majorBidi"/>
          <w:color w:val="555555"/>
          <w:sz w:val="28"/>
          <w:szCs w:val="28"/>
          <w:shd w:val="clear" w:color="auto" w:fill="FFFFFF"/>
          <w:rtl/>
        </w:rPr>
        <w:t xml:space="preserve"> ،على أن أهم ما يميز الملاحظة في البحوث الإجرائية هو نوع من التواجد والمشاركة </w:t>
      </w:r>
      <w:proofErr w:type="spellStart"/>
      <w:proofErr w:type="gram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الملاحظة</w:t>
      </w:r>
      <w:proofErr w:type="gramEnd"/>
      <w:r w:rsidRPr="00A764F8">
        <w:rPr>
          <w:rFonts w:asciiTheme="majorBidi" w:hAnsiTheme="majorBidi" w:cstheme="majorBidi"/>
          <w:color w:val="555555"/>
          <w:sz w:val="28"/>
          <w:szCs w:val="28"/>
          <w:shd w:val="clear" w:color="auto" w:fill="FFFFFF"/>
          <w:rtl/>
        </w:rPr>
        <w:t xml:space="preserve"> بالمشاركة</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حيث يعيش الباحث الحدث بنفسه و يكون عضوا مشاركا في الجماعة التي يلاحظها وهم في الغالب طلابه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محمد </w:t>
      </w:r>
      <w:proofErr w:type="spellStart"/>
      <w:r w:rsidRPr="00A764F8">
        <w:rPr>
          <w:rFonts w:asciiTheme="majorBidi" w:hAnsiTheme="majorBidi" w:cstheme="majorBidi"/>
          <w:color w:val="555555"/>
          <w:sz w:val="28"/>
          <w:szCs w:val="28"/>
          <w:shd w:val="clear" w:color="auto" w:fill="FFFFFF"/>
          <w:rtl/>
        </w:rPr>
        <w:t>الدريج،</w:t>
      </w:r>
      <w:proofErr w:type="spellEnd"/>
      <w:r w:rsidRPr="00A764F8">
        <w:rPr>
          <w:rFonts w:asciiTheme="majorBidi" w:hAnsiTheme="majorBidi" w:cstheme="majorBidi"/>
          <w:color w:val="555555"/>
          <w:sz w:val="28"/>
          <w:szCs w:val="28"/>
          <w:shd w:val="clear" w:color="auto" w:fill="FFFFFF"/>
          <w:rtl/>
        </w:rPr>
        <w:t xml:space="preserve"> 2003</w:t>
      </w:r>
      <w:r w:rsidRPr="00A764F8">
        <w:rPr>
          <w:rFonts w:asciiTheme="majorBidi" w:hAnsiTheme="majorBidi" w:cstheme="majorBidi"/>
          <w:color w:val="555555"/>
          <w:sz w:val="28"/>
          <w:szCs w:val="28"/>
          <w:shd w:val="clear" w:color="auto" w:fill="FFFFFF"/>
        </w:rPr>
        <w:t>).</w:t>
      </w:r>
      <w:r w:rsidRPr="00A764F8">
        <w:rPr>
          <w:rStyle w:val="apple-converted-space"/>
          <w:rFonts w:asciiTheme="majorBidi" w:hAnsiTheme="majorBidi" w:cstheme="majorBidi"/>
          <w:color w:val="555555"/>
          <w:sz w:val="28"/>
          <w:szCs w:val="28"/>
          <w:shd w:val="clear" w:color="auto" w:fill="FFFFFF"/>
        </w:rPr>
        <w:t>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تتطلب الملاحظة الناجحة اتخاذ الإجراءات التالية</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إعداد بطاقة الملاحظة لتسجيل المعلومات وكل ما يلاحظه الباحث</w:t>
      </w:r>
      <w:r w:rsidRPr="00A764F8">
        <w:rPr>
          <w:rFonts w:asciiTheme="majorBidi" w:hAnsiTheme="majorBidi" w:cstheme="majorBidi"/>
          <w:color w:val="555555"/>
          <w:sz w:val="28"/>
          <w:szCs w:val="28"/>
          <w:shd w:val="clear" w:color="auto" w:fill="FFFFFF"/>
        </w:rPr>
        <w:t>.</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التأكد من صدق الملاحظات وذلك عن طريق إعادة الملاحظة أكثر من </w:t>
      </w:r>
      <w:proofErr w:type="gramStart"/>
      <w:r w:rsidRPr="00A764F8">
        <w:rPr>
          <w:rFonts w:asciiTheme="majorBidi" w:hAnsiTheme="majorBidi" w:cstheme="majorBidi"/>
          <w:color w:val="555555"/>
          <w:sz w:val="28"/>
          <w:szCs w:val="28"/>
          <w:shd w:val="clear" w:color="auto" w:fill="FFFFFF"/>
          <w:rtl/>
        </w:rPr>
        <w:t>مرة</w:t>
      </w:r>
      <w:r w:rsidRPr="00A764F8">
        <w:rPr>
          <w:rFonts w:asciiTheme="majorBidi" w:hAnsiTheme="majorBidi" w:cstheme="majorBidi"/>
          <w:color w:val="555555"/>
          <w:sz w:val="28"/>
          <w:szCs w:val="28"/>
          <w:shd w:val="clear" w:color="auto" w:fill="FFFFFF"/>
        </w:rPr>
        <w:t xml:space="preserve"> .</w:t>
      </w:r>
      <w:proofErr w:type="gram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 xml:space="preserve">تسجيل الملاحظات أثناء حدوثها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ولا يجوز تأجيل التسجيل إلا في بعض الحالات الخاصة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وذلك تجنبا </w:t>
      </w:r>
      <w:proofErr w:type="spellStart"/>
      <w:r w:rsidRPr="00A764F8">
        <w:rPr>
          <w:rFonts w:asciiTheme="majorBidi" w:hAnsiTheme="majorBidi" w:cstheme="majorBidi"/>
          <w:color w:val="555555"/>
          <w:sz w:val="28"/>
          <w:szCs w:val="28"/>
          <w:shd w:val="clear" w:color="auto" w:fill="FFFFFF"/>
          <w:rtl/>
        </w:rPr>
        <w:t>للنس</w:t>
      </w:r>
      <w:proofErr w:type="spellEnd"/>
    </w:p>
    <w:p w:rsidR="00A764F8" w:rsidRPr="00FF3223" w:rsidRDefault="00A764F8" w:rsidP="00A764F8">
      <w:pPr>
        <w:bidi/>
        <w:rPr>
          <w:rFonts w:ascii="Tahoma" w:hAnsi="Tahoma" w:cs="Tahoma"/>
          <w:b/>
          <w:bCs/>
          <w:color w:val="555555"/>
          <w:sz w:val="28"/>
          <w:szCs w:val="28"/>
          <w:shd w:val="clear" w:color="auto" w:fill="FFFFFF"/>
          <w:rtl/>
        </w:rPr>
      </w:pPr>
      <w:r w:rsidRPr="00FF3223">
        <w:rPr>
          <w:rFonts w:ascii="Tahoma" w:hAnsi="Tahoma" w:cs="Tahoma"/>
          <w:b/>
          <w:bCs/>
          <w:color w:val="0000FF"/>
          <w:sz w:val="28"/>
          <w:szCs w:val="28"/>
          <w:u w:val="single"/>
          <w:shd w:val="clear" w:color="auto" w:fill="FFFFFF"/>
        </w:rPr>
        <w:t xml:space="preserve">- </w:t>
      </w:r>
      <w:r w:rsidRPr="00FF3223">
        <w:rPr>
          <w:rFonts w:ascii="Tahoma" w:hAnsi="Tahoma" w:cs="Tahoma"/>
          <w:b/>
          <w:bCs/>
          <w:color w:val="0000FF"/>
          <w:sz w:val="28"/>
          <w:szCs w:val="28"/>
          <w:u w:val="single"/>
          <w:shd w:val="clear" w:color="auto" w:fill="FFFFFF"/>
          <w:rtl/>
        </w:rPr>
        <w:t>تنفيذ خطة البحث وإنجاز إجراءات أولية</w:t>
      </w:r>
      <w:r w:rsidRPr="00FF3223">
        <w:rPr>
          <w:rFonts w:ascii="Tahoma" w:hAnsi="Tahoma" w:cs="Tahoma"/>
          <w:b/>
          <w:bCs/>
          <w:color w:val="555555"/>
          <w:sz w:val="28"/>
          <w:szCs w:val="28"/>
        </w:rPr>
        <w:br/>
      </w:r>
      <w:r>
        <w:rPr>
          <w:rFonts w:ascii="Tahoma" w:hAnsi="Tahoma" w:cs="Tahoma"/>
          <w:b/>
          <w:bCs/>
          <w:color w:val="555555"/>
          <w:sz w:val="28"/>
          <w:szCs w:val="28"/>
          <w:shd w:val="clear" w:color="auto" w:fill="FFFFFF"/>
          <w:rtl/>
        </w:rPr>
        <w:t>تدابير مبدئية لحل المشكل</w:t>
      </w:r>
      <w:proofErr w:type="gramStart"/>
      <w:r w:rsidRPr="00FF3223">
        <w:rPr>
          <w:rFonts w:ascii="Tahoma" w:hAnsi="Tahoma" w:cs="Tahoma"/>
          <w:b/>
          <w:bCs/>
          <w:color w:val="555555"/>
          <w:sz w:val="28"/>
          <w:szCs w:val="28"/>
          <w:shd w:val="clear" w:color="auto" w:fill="FFFFFF"/>
        </w:rPr>
        <w:t>)</w:t>
      </w:r>
      <w:proofErr w:type="gramEnd"/>
      <w:r w:rsidRPr="00FF3223">
        <w:rPr>
          <w:rFonts w:ascii="Tahoma" w:hAnsi="Tahoma" w:cs="Tahoma"/>
          <w:b/>
          <w:bCs/>
          <w:color w:val="555555"/>
          <w:sz w:val="28"/>
          <w:szCs w:val="28"/>
        </w:rPr>
        <w:br/>
      </w:r>
      <w:r w:rsidRPr="00FF3223">
        <w:rPr>
          <w:rFonts w:ascii="Tahoma" w:hAnsi="Tahoma" w:cs="Tahoma"/>
          <w:b/>
          <w:bCs/>
          <w:color w:val="555555"/>
          <w:sz w:val="28"/>
          <w:szCs w:val="28"/>
        </w:rPr>
        <w:br/>
      </w:r>
      <w:r w:rsidRPr="00A764F8">
        <w:rPr>
          <w:rFonts w:asciiTheme="majorBidi" w:hAnsiTheme="majorBidi" w:cstheme="majorBidi"/>
          <w:color w:val="555555"/>
          <w:sz w:val="28"/>
          <w:szCs w:val="28"/>
          <w:shd w:val="clear" w:color="auto" w:fill="FFFFFF"/>
          <w:rtl/>
        </w:rPr>
        <w:t xml:space="preserve">ينبغي كما أسلفنا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تضمين الخطة الإجراءات العلاجية الأولية وهي شبيهة بما يفعله الأطباء في العادة إذ يصفون لمرضاهم دواء للعلاج حتى قبل ظهور نتيجة التحاليل ويلاحظون أولا تأثير ذلك الدواء ثم نتيجة التحاليل قبل وصف العلاجي "النهائي</w:t>
      </w:r>
      <w:r w:rsidRPr="00A764F8">
        <w:rPr>
          <w:rFonts w:asciiTheme="majorBidi" w:hAnsiTheme="majorBidi" w:cstheme="majorBidi"/>
          <w:color w:val="555555"/>
          <w:sz w:val="28"/>
          <w:szCs w:val="28"/>
          <w:shd w:val="clear" w:color="auto" w:fill="FFFFFF"/>
        </w:rPr>
        <w:t>".</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tl/>
        </w:rPr>
        <w:t>وقد تتمثل التدابير الأولية</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إجراءات وحلول</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على سبيل المثال في</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إشراك الطلاب وأولياء أمورهم في المناقشة والنشاط المدرسي؛</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كما قد تتمثل تلك الإجراءات في برامج التعزيز و برامج الدعم و التقوية والمراجعات وحصص الاستذكار الموجه و الإرشاد النفسي والتربوي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عرض الحالات على أطباء مختصين أو مرشدين أو </w:t>
      </w:r>
      <w:r w:rsidRPr="00A764F8">
        <w:rPr>
          <w:rFonts w:asciiTheme="majorBidi" w:hAnsiTheme="majorBidi" w:cstheme="majorBidi"/>
          <w:color w:val="555555"/>
          <w:sz w:val="28"/>
          <w:szCs w:val="28"/>
          <w:shd w:val="clear" w:color="auto" w:fill="FFFFFF"/>
          <w:rtl/>
        </w:rPr>
        <w:lastRenderedPageBreak/>
        <w:t xml:space="preserve">موجهين اجتماعيين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و برامج التوجيه المهني و مشاغل و ورشات للعمل الفني و اليدوي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إعادة ترتيب الغرفة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حجرة الدرس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إعادة توزيع الطلاب داخل الفصل الواحد أو بين الفصول في نفس المدرسة أو بين المدارس في المنطقة الواحدة ...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خلق مجموعات عمل وتوظيف التعليم التعاوني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ترتيب بعض المواقف التعليمية باعتماد الربط أو الدمج بين المقررات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توظيف الأنشطة </w:t>
      </w:r>
      <w:proofErr w:type="spellStart"/>
      <w:r w:rsidRPr="00A764F8">
        <w:rPr>
          <w:rFonts w:asciiTheme="majorBidi" w:hAnsiTheme="majorBidi" w:cstheme="majorBidi"/>
          <w:color w:val="555555"/>
          <w:sz w:val="28"/>
          <w:szCs w:val="28"/>
          <w:shd w:val="clear" w:color="auto" w:fill="FFFFFF"/>
          <w:rtl/>
        </w:rPr>
        <w:t>اللاصفية(</w:t>
      </w:r>
      <w:proofErr w:type="spellEnd"/>
      <w:r w:rsidRPr="00A764F8">
        <w:rPr>
          <w:rFonts w:asciiTheme="majorBidi" w:hAnsiTheme="majorBidi" w:cstheme="majorBidi"/>
          <w:color w:val="555555"/>
          <w:sz w:val="28"/>
          <w:szCs w:val="28"/>
          <w:shd w:val="clear" w:color="auto" w:fill="FFFFFF"/>
          <w:rtl/>
        </w:rPr>
        <w:t xml:space="preserve"> المجلة </w:t>
      </w:r>
      <w:proofErr w:type="spellStart"/>
      <w:r w:rsidRPr="00A764F8">
        <w:rPr>
          <w:rFonts w:asciiTheme="majorBidi" w:hAnsiTheme="majorBidi" w:cstheme="majorBidi"/>
          <w:color w:val="555555"/>
          <w:sz w:val="28"/>
          <w:szCs w:val="28"/>
          <w:shd w:val="clear" w:color="auto" w:fill="FFFFFF"/>
          <w:rtl/>
        </w:rPr>
        <w:t>الحائطية،</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المسرح،</w:t>
      </w:r>
      <w:proofErr w:type="spellEnd"/>
      <w:r w:rsidRPr="00A764F8">
        <w:rPr>
          <w:rFonts w:asciiTheme="majorBidi" w:hAnsiTheme="majorBidi" w:cstheme="majorBidi"/>
          <w:color w:val="555555"/>
          <w:sz w:val="28"/>
          <w:szCs w:val="28"/>
          <w:shd w:val="clear" w:color="auto" w:fill="FFFFFF"/>
          <w:rtl/>
        </w:rPr>
        <w:t xml:space="preserve"> الكشفية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المعارض،</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الخرجات</w:t>
      </w:r>
      <w:proofErr w:type="spellEnd"/>
      <w:r w:rsidRPr="00A764F8">
        <w:rPr>
          <w:rFonts w:asciiTheme="majorBidi" w:hAnsiTheme="majorBidi" w:cstheme="majorBidi"/>
          <w:color w:val="555555"/>
          <w:sz w:val="28"/>
          <w:szCs w:val="28"/>
          <w:shd w:val="clear" w:color="auto" w:fill="FFFFFF"/>
          <w:rtl/>
        </w:rPr>
        <w:t xml:space="preserve"> والرحلات...</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shd w:val="clear" w:color="auto" w:fill="FFFFFF"/>
          <w:rtl/>
        </w:rPr>
        <w:t xml:space="preserve">إعادة النظر في الطرق والتقنيات المتبعة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إدخال وسائل تعليمية جديدة </w:t>
      </w:r>
      <w:proofErr w:type="spellStart"/>
      <w:r w:rsidRPr="00A764F8">
        <w:rPr>
          <w:rFonts w:asciiTheme="majorBidi" w:hAnsiTheme="majorBidi" w:cstheme="majorBidi"/>
          <w:color w:val="555555"/>
          <w:sz w:val="28"/>
          <w:szCs w:val="28"/>
          <w:shd w:val="clear" w:color="auto" w:fill="FFFFFF"/>
          <w:rtl/>
        </w:rPr>
        <w:t>،</w:t>
      </w:r>
      <w:proofErr w:type="spellEnd"/>
      <w:r w:rsidRPr="00A764F8">
        <w:rPr>
          <w:rFonts w:asciiTheme="majorBidi" w:hAnsiTheme="majorBidi" w:cstheme="majorBidi"/>
          <w:color w:val="555555"/>
          <w:sz w:val="28"/>
          <w:szCs w:val="28"/>
          <w:shd w:val="clear" w:color="auto" w:fill="FFFFFF"/>
          <w:rtl/>
        </w:rPr>
        <w:t xml:space="preserve"> توظيف الحاسوب والانترنيت... توظيف مركز مصادر التعلم</w:t>
      </w:r>
      <w:r w:rsidRPr="00A764F8">
        <w:rPr>
          <w:rFonts w:asciiTheme="majorBidi" w:hAnsiTheme="majorBidi" w:cstheme="majorBidi"/>
          <w:color w:val="555555"/>
          <w:sz w:val="28"/>
          <w:szCs w:val="28"/>
          <w:shd w:val="clear" w:color="auto" w:fill="FFFFFF"/>
        </w:rPr>
        <w:t xml:space="preserve"> ...</w:t>
      </w:r>
      <w:r w:rsidRPr="00A764F8">
        <w:rPr>
          <w:rFonts w:asciiTheme="majorBidi" w:hAnsiTheme="majorBidi" w:cstheme="majorBidi"/>
          <w:color w:val="555555"/>
          <w:sz w:val="28"/>
          <w:szCs w:val="28"/>
        </w:rPr>
        <w:br/>
      </w:r>
      <w:r w:rsidRPr="00A764F8">
        <w:rPr>
          <w:rFonts w:asciiTheme="majorBidi" w:hAnsiTheme="majorBidi" w:cstheme="majorBidi"/>
          <w:color w:val="555555"/>
          <w:sz w:val="28"/>
          <w:szCs w:val="28"/>
        </w:rPr>
        <w:br/>
      </w:r>
      <w:r w:rsidRPr="001B3644">
        <w:rPr>
          <w:rFonts w:asciiTheme="majorBidi" w:hAnsiTheme="majorBidi" w:cstheme="majorBidi"/>
          <w:b/>
          <w:bCs/>
          <w:color w:val="0000FF"/>
          <w:sz w:val="32"/>
          <w:szCs w:val="32"/>
          <w:u w:val="single"/>
          <w:shd w:val="clear" w:color="auto" w:fill="FFFFFF"/>
        </w:rPr>
        <w:t xml:space="preserve">7 - </w:t>
      </w:r>
      <w:r w:rsidRPr="001B3644">
        <w:rPr>
          <w:rFonts w:asciiTheme="majorBidi" w:hAnsiTheme="majorBidi" w:cstheme="majorBidi"/>
          <w:b/>
          <w:bCs/>
          <w:color w:val="0000FF"/>
          <w:sz w:val="32"/>
          <w:szCs w:val="32"/>
          <w:u w:val="single"/>
          <w:shd w:val="clear" w:color="auto" w:fill="FFFFFF"/>
          <w:rtl/>
        </w:rPr>
        <w:t>جمع و تنظيم</w:t>
      </w:r>
      <w:r w:rsidRPr="001B3644">
        <w:rPr>
          <w:rFonts w:ascii="Tahoma" w:hAnsi="Tahoma" w:cs="Tahoma"/>
          <w:b/>
          <w:bCs/>
          <w:color w:val="0000FF"/>
          <w:sz w:val="32"/>
          <w:szCs w:val="32"/>
          <w:u w:val="single"/>
          <w:shd w:val="clear" w:color="auto" w:fill="FFFFFF"/>
          <w:rtl/>
        </w:rPr>
        <w:t xml:space="preserve"> وتحليل البيانات</w:t>
      </w:r>
      <w:r w:rsidRPr="001B3644">
        <w:rPr>
          <w:rFonts w:ascii="Tahoma" w:hAnsi="Tahoma" w:cs="Tahoma"/>
          <w:b/>
          <w:bCs/>
          <w:color w:val="0000FF"/>
          <w:sz w:val="32"/>
          <w:szCs w:val="32"/>
          <w:u w:val="single"/>
          <w:shd w:val="clear" w:color="auto" w:fill="FFFFFF"/>
        </w:rPr>
        <w:t>.</w:t>
      </w:r>
      <w:r w:rsidRPr="001B3644">
        <w:rPr>
          <w:rFonts w:ascii="Tahoma" w:hAnsi="Tahoma" w:cs="Tahoma"/>
          <w:b/>
          <w:bCs/>
          <w:color w:val="555555"/>
          <w:sz w:val="32"/>
          <w:szCs w:val="32"/>
        </w:rPr>
        <w:br/>
      </w:r>
      <w:r w:rsidRPr="001B3644">
        <w:rPr>
          <w:rFonts w:ascii="Tahoma" w:hAnsi="Tahoma" w:cs="Tahoma"/>
          <w:b/>
          <w:bCs/>
          <w:color w:val="555555"/>
          <w:sz w:val="32"/>
          <w:szCs w:val="32"/>
        </w:rPr>
        <w:br/>
      </w:r>
      <w:r w:rsidRPr="00FF3223">
        <w:rPr>
          <w:rFonts w:ascii="Tahoma" w:hAnsi="Tahoma" w:cs="Tahoma"/>
          <w:b/>
          <w:bCs/>
          <w:color w:val="0000FF"/>
          <w:sz w:val="28"/>
          <w:szCs w:val="28"/>
          <w:u w:val="single"/>
          <w:shd w:val="clear" w:color="auto" w:fill="FFFFFF"/>
        </w:rPr>
        <w:t xml:space="preserve">8 - </w:t>
      </w:r>
      <w:r w:rsidRPr="00FF3223">
        <w:rPr>
          <w:rFonts w:ascii="Tahoma" w:hAnsi="Tahoma" w:cs="Tahoma"/>
          <w:b/>
          <w:bCs/>
          <w:color w:val="0000FF"/>
          <w:sz w:val="28"/>
          <w:szCs w:val="28"/>
          <w:u w:val="single"/>
          <w:shd w:val="clear" w:color="auto" w:fill="FFFFFF"/>
          <w:rtl/>
        </w:rPr>
        <w:t>استخلاص النتائج وحل المشكلة بشكل نهائي</w:t>
      </w:r>
      <w:r w:rsidRPr="00FF3223">
        <w:rPr>
          <w:rFonts w:ascii="Tahoma" w:hAnsi="Tahoma" w:cs="Tahoma"/>
          <w:b/>
          <w:bCs/>
          <w:color w:val="0000FF"/>
          <w:sz w:val="28"/>
          <w:szCs w:val="28"/>
          <w:u w:val="single"/>
          <w:shd w:val="clear" w:color="auto" w:fill="FFFFFF"/>
        </w:rPr>
        <w:t>.</w:t>
      </w:r>
      <w:r w:rsidRPr="00FF3223">
        <w:rPr>
          <w:rStyle w:val="apple-converted-space"/>
          <w:rFonts w:ascii="Tahoma" w:hAnsi="Tahoma" w:cs="Tahoma"/>
          <w:b/>
          <w:bCs/>
          <w:color w:val="0000FF"/>
          <w:sz w:val="28"/>
          <w:szCs w:val="28"/>
          <w:u w:val="single"/>
          <w:shd w:val="clear" w:color="auto" w:fill="FFFFFF"/>
        </w:rPr>
        <w:t> </w:t>
      </w:r>
      <w:r w:rsidRPr="00FF3223">
        <w:rPr>
          <w:rFonts w:ascii="Tahoma" w:hAnsi="Tahoma" w:cs="Tahoma"/>
          <w:b/>
          <w:bCs/>
          <w:color w:val="555555"/>
          <w:sz w:val="28"/>
          <w:szCs w:val="28"/>
        </w:rPr>
        <w:br/>
      </w:r>
    </w:p>
    <w:p w:rsidR="00A764F8" w:rsidRPr="00FF3223" w:rsidRDefault="00A764F8" w:rsidP="00A764F8">
      <w:pPr>
        <w:bidi/>
        <w:rPr>
          <w:rFonts w:ascii="Tahoma" w:hAnsi="Tahoma" w:cs="Tahoma"/>
          <w:b/>
          <w:bCs/>
          <w:color w:val="555555"/>
          <w:sz w:val="28"/>
          <w:szCs w:val="28"/>
          <w:shd w:val="clear" w:color="auto" w:fill="FFFFFF"/>
          <w:rtl/>
        </w:rPr>
      </w:pPr>
    </w:p>
    <w:p w:rsidR="00A764F8" w:rsidRPr="00FF3223" w:rsidRDefault="00A764F8" w:rsidP="00A764F8">
      <w:pPr>
        <w:bidi/>
        <w:rPr>
          <w:rFonts w:ascii="Tahoma" w:hAnsi="Tahoma" w:cs="Tahoma"/>
          <w:b/>
          <w:bCs/>
          <w:color w:val="555555"/>
          <w:sz w:val="28"/>
          <w:szCs w:val="28"/>
          <w:shd w:val="clear" w:color="auto" w:fill="FFFFFF"/>
          <w:rtl/>
        </w:rPr>
      </w:pPr>
    </w:p>
    <w:p w:rsidR="00A764F8" w:rsidRPr="00FF3223" w:rsidRDefault="00A764F8" w:rsidP="00A764F8">
      <w:pPr>
        <w:bidi/>
        <w:rPr>
          <w:sz w:val="28"/>
          <w:szCs w:val="28"/>
          <w:rtl/>
          <w:lang w:bidi="ar-MA"/>
        </w:rPr>
      </w:pPr>
      <w:r w:rsidRPr="00FF3223">
        <w:rPr>
          <w:rFonts w:ascii="Tahoma" w:hAnsi="Tahoma" w:cs="Tahoma"/>
          <w:b/>
          <w:bCs/>
          <w:color w:val="555555"/>
          <w:sz w:val="28"/>
          <w:szCs w:val="28"/>
          <w:shd w:val="clear" w:color="auto" w:fill="FFFFFF"/>
        </w:rPr>
        <w:t xml:space="preserve"> .</w:t>
      </w: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Pr="00F1459A" w:rsidRDefault="00F1459A" w:rsidP="00F1459A">
      <w:pPr>
        <w:jc w:val="right"/>
        <w:rPr>
          <w:rFonts w:asciiTheme="majorBidi" w:hAnsiTheme="majorBidi" w:cstheme="majorBidi"/>
          <w:color w:val="555555"/>
          <w:sz w:val="32"/>
          <w:szCs w:val="32"/>
          <w:shd w:val="clear" w:color="auto" w:fill="FFFFFF"/>
          <w:rtl/>
        </w:rPr>
      </w:pPr>
    </w:p>
    <w:p w:rsidR="00F1459A" w:rsidRDefault="00F1459A" w:rsidP="00F1459A">
      <w:pPr>
        <w:jc w:val="right"/>
        <w:rPr>
          <w:rFonts w:ascii="Tahoma" w:hAnsi="Tahoma" w:cs="Tahoma"/>
          <w:b/>
          <w:bCs/>
          <w:color w:val="555555"/>
          <w:sz w:val="28"/>
          <w:szCs w:val="28"/>
          <w:shd w:val="clear" w:color="auto" w:fill="FFFFFF"/>
          <w:rtl/>
        </w:rPr>
      </w:pPr>
    </w:p>
    <w:p w:rsidR="00F1459A" w:rsidRDefault="00F1459A" w:rsidP="00F1459A">
      <w:pPr>
        <w:jc w:val="right"/>
        <w:rPr>
          <w:rFonts w:ascii="Tahoma" w:hAnsi="Tahoma" w:cs="Tahoma"/>
          <w:b/>
          <w:bCs/>
          <w:color w:val="555555"/>
          <w:sz w:val="28"/>
          <w:szCs w:val="28"/>
          <w:shd w:val="clear" w:color="auto" w:fill="FFFFFF"/>
          <w:rtl/>
        </w:rPr>
      </w:pPr>
    </w:p>
    <w:p w:rsidR="00F1459A" w:rsidRDefault="00F1459A" w:rsidP="00F1459A">
      <w:pPr>
        <w:jc w:val="right"/>
        <w:rPr>
          <w:rFonts w:ascii="Tahoma" w:hAnsi="Tahoma" w:cs="Tahoma"/>
          <w:b/>
          <w:bCs/>
          <w:color w:val="555555"/>
          <w:sz w:val="28"/>
          <w:szCs w:val="28"/>
          <w:shd w:val="clear" w:color="auto" w:fill="FFFFFF"/>
          <w:rtl/>
        </w:rPr>
      </w:pPr>
    </w:p>
    <w:p w:rsidR="00F1459A" w:rsidRDefault="00F1459A" w:rsidP="00F1459A">
      <w:pPr>
        <w:jc w:val="right"/>
        <w:rPr>
          <w:rFonts w:ascii="Tahoma" w:hAnsi="Tahoma" w:cs="Tahoma"/>
          <w:b/>
          <w:bCs/>
          <w:color w:val="555555"/>
          <w:sz w:val="23"/>
          <w:szCs w:val="23"/>
          <w:shd w:val="clear" w:color="auto" w:fill="FFFFFF"/>
          <w:rtl/>
        </w:rPr>
      </w:pPr>
      <w:r>
        <w:rPr>
          <w:rFonts w:ascii="Tahoma" w:hAnsi="Tahoma" w:cs="Tahoma"/>
          <w:b/>
          <w:bCs/>
          <w:color w:val="555555"/>
          <w:sz w:val="23"/>
          <w:szCs w:val="23"/>
          <w:shd w:val="clear" w:color="auto" w:fill="FFFFFF"/>
        </w:rPr>
        <w:t>.</w:t>
      </w:r>
    </w:p>
    <w:p w:rsidR="00F1459A" w:rsidRPr="009034E9" w:rsidRDefault="00F1459A" w:rsidP="00462875">
      <w:pPr>
        <w:jc w:val="right"/>
        <w:rPr>
          <w:rFonts w:asciiTheme="majorBidi" w:hAnsiTheme="majorBidi" w:cstheme="majorBidi"/>
          <w:sz w:val="28"/>
          <w:szCs w:val="28"/>
          <w:rtl/>
          <w:lang w:bidi="ar-MA"/>
        </w:rPr>
      </w:pPr>
    </w:p>
    <w:sectPr w:rsidR="00F1459A" w:rsidRPr="009034E9" w:rsidSect="00041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62875"/>
    <w:rsid w:val="00041C58"/>
    <w:rsid w:val="001B3644"/>
    <w:rsid w:val="00462875"/>
    <w:rsid w:val="009034E9"/>
    <w:rsid w:val="00A764F8"/>
    <w:rsid w:val="00F145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C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28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1343</Words>
  <Characters>7391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Nourdine</dc:creator>
  <cp:lastModifiedBy>Nourdine</cp:lastModifiedBy>
  <cp:revision>1</cp:revision>
  <dcterms:created xsi:type="dcterms:W3CDTF">2014-02-09T19:56:00Z</dcterms:created>
  <dcterms:modified xsi:type="dcterms:W3CDTF">2014-02-09T20:57:00Z</dcterms:modified>
</cp:coreProperties>
</file>